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C3" w:rsidRPr="00D52F13" w:rsidRDefault="00217CC3" w:rsidP="004D1883">
      <w:pPr>
        <w:pStyle w:val="a3"/>
        <w:rPr>
          <w:rFonts w:ascii="Times New Roman" w:hAnsi="Times New Roman"/>
          <w:sz w:val="44"/>
          <w:szCs w:val="44"/>
        </w:rPr>
      </w:pPr>
      <w:r w:rsidRPr="00D52F13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AE1938" w:rsidRPr="00D52F13" w:rsidRDefault="00AE1938" w:rsidP="004D1883">
      <w:pPr>
        <w:pStyle w:val="a7"/>
        <w:ind w:right="0"/>
        <w:rPr>
          <w:b w:val="0"/>
          <w:szCs w:val="36"/>
          <w:shd w:val="clear" w:color="auto" w:fill="FFFFFF"/>
          <w:lang w:val="uk-UA"/>
        </w:rPr>
      </w:pPr>
      <w:r w:rsidRPr="00D52F13">
        <w:rPr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AE1938" w:rsidRPr="00D52F13" w:rsidRDefault="00AE1938" w:rsidP="004D1883">
      <w:pPr>
        <w:pStyle w:val="a7"/>
        <w:ind w:right="0"/>
        <w:rPr>
          <w:b w:val="0"/>
          <w:szCs w:val="36"/>
          <w:lang w:val="uk-UA"/>
        </w:rPr>
      </w:pPr>
      <w:r w:rsidRPr="00D52F13">
        <w:rPr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217CC3" w:rsidRPr="00D52F13" w:rsidRDefault="00217CC3" w:rsidP="004D1883">
      <w:pPr>
        <w:pStyle w:val="a7"/>
        <w:ind w:right="0" w:hanging="90"/>
        <w:rPr>
          <w:b w:val="0"/>
          <w:sz w:val="16"/>
          <w:szCs w:val="16"/>
          <w:lang w:val="uk-UA"/>
        </w:rPr>
      </w:pPr>
    </w:p>
    <w:p w:rsidR="00217CC3" w:rsidRPr="00D52F13" w:rsidRDefault="00217CC3" w:rsidP="004D1883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D52F13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D52F13">
          <w:rPr>
            <w:b/>
            <w:i/>
            <w:sz w:val="20"/>
            <w:lang w:val="uk-UA"/>
          </w:rPr>
          <w:t>1, м</w:t>
        </w:r>
      </w:smartTag>
      <w:r w:rsidRPr="00D52F13">
        <w:rPr>
          <w:b/>
          <w:i/>
          <w:sz w:val="20"/>
          <w:lang w:val="uk-UA"/>
        </w:rPr>
        <w:t>. Рівне, 33013. Тел. (036-2) 62-31-37, факс (036-2) 62-00-64. Е-mail: krso@rada.rv.ua</w:t>
      </w:r>
    </w:p>
    <w:tbl>
      <w:tblPr>
        <w:tblW w:w="9645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9645"/>
      </w:tblGrid>
      <w:tr w:rsidR="00217CC3" w:rsidRPr="00D52F13" w:rsidTr="009C123A">
        <w:trPr>
          <w:trHeight w:val="11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CC3" w:rsidRPr="00D52F13" w:rsidRDefault="00217CC3" w:rsidP="004D188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217CC3" w:rsidRPr="00DB224E" w:rsidRDefault="00217CC3" w:rsidP="004D1883">
      <w:pPr>
        <w:jc w:val="center"/>
        <w:rPr>
          <w:sz w:val="16"/>
          <w:szCs w:val="16"/>
          <w:lang w:val="uk-UA"/>
        </w:rPr>
      </w:pPr>
    </w:p>
    <w:p w:rsidR="00217CC3" w:rsidRPr="00D52F13" w:rsidRDefault="00217CC3" w:rsidP="004D1883">
      <w:pPr>
        <w:jc w:val="center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 xml:space="preserve">ПРОТОКОЛ № </w:t>
      </w:r>
      <w:r w:rsidR="005F3DE4">
        <w:rPr>
          <w:b/>
          <w:szCs w:val="28"/>
          <w:lang w:val="uk-UA"/>
        </w:rPr>
        <w:t>3</w:t>
      </w:r>
    </w:p>
    <w:p w:rsidR="00217CC3" w:rsidRPr="00D52F13" w:rsidRDefault="00217CC3" w:rsidP="004D1883">
      <w:pPr>
        <w:jc w:val="center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засідання постійної комісії</w:t>
      </w:r>
    </w:p>
    <w:p w:rsidR="0063528B" w:rsidRPr="00D52F13" w:rsidRDefault="0063528B" w:rsidP="004D1883">
      <w:pPr>
        <w:rPr>
          <w:sz w:val="20"/>
          <w:lang w:val="uk-UA"/>
        </w:rPr>
      </w:pPr>
    </w:p>
    <w:p w:rsidR="00A71810" w:rsidRPr="00D52F13" w:rsidRDefault="00A71810" w:rsidP="004D1883">
      <w:pPr>
        <w:rPr>
          <w:sz w:val="20"/>
          <w:lang w:val="uk-UA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0"/>
        <w:gridCol w:w="3810"/>
        <w:gridCol w:w="2825"/>
      </w:tblGrid>
      <w:tr w:rsidR="00217CC3" w:rsidRPr="00D52F13" w:rsidTr="009C123A">
        <w:trPr>
          <w:trHeight w:val="337"/>
        </w:trPr>
        <w:tc>
          <w:tcPr>
            <w:tcW w:w="3119" w:type="dxa"/>
            <w:hideMark/>
          </w:tcPr>
          <w:p w:rsidR="00217CC3" w:rsidRPr="00D52F13" w:rsidRDefault="005F3DE4" w:rsidP="004D1883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556159" w:rsidRPr="00D52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4878" w:rsidRPr="00D52F13">
              <w:rPr>
                <w:rFonts w:ascii="Times New Roman" w:hAnsi="Times New Roman"/>
                <w:sz w:val="28"/>
                <w:szCs w:val="28"/>
              </w:rPr>
              <w:t>берез</w:t>
            </w:r>
            <w:r w:rsidR="003E6616" w:rsidRPr="00D52F13">
              <w:rPr>
                <w:rFonts w:ascii="Times New Roman" w:hAnsi="Times New Roman"/>
                <w:sz w:val="28"/>
                <w:szCs w:val="28"/>
              </w:rPr>
              <w:t>ня</w:t>
            </w:r>
            <w:r w:rsidR="00217CC3" w:rsidRPr="00D52F1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C74878" w:rsidRPr="00D52F13">
              <w:rPr>
                <w:rFonts w:ascii="Times New Roman" w:hAnsi="Times New Roman"/>
                <w:sz w:val="28"/>
                <w:szCs w:val="28"/>
              </w:rPr>
              <w:t>6</w:t>
            </w:r>
            <w:r w:rsidR="00217CC3" w:rsidRPr="00D52F13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827" w:type="dxa"/>
          </w:tcPr>
          <w:p w:rsidR="00217CC3" w:rsidRPr="00D52F13" w:rsidRDefault="00217CC3" w:rsidP="004D18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217CC3" w:rsidRPr="00D52F13" w:rsidRDefault="00217CC3" w:rsidP="004D188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2F13">
              <w:rPr>
                <w:rFonts w:ascii="Times New Roman" w:hAnsi="Times New Roman"/>
                <w:sz w:val="28"/>
                <w:szCs w:val="28"/>
              </w:rPr>
              <w:t>1</w:t>
            </w:r>
            <w:r w:rsidR="00C74878" w:rsidRPr="00D52F13">
              <w:rPr>
                <w:rFonts w:ascii="Times New Roman" w:hAnsi="Times New Roman"/>
                <w:sz w:val="28"/>
                <w:szCs w:val="28"/>
              </w:rPr>
              <w:t>4</w:t>
            </w:r>
            <w:r w:rsidRPr="00D52F13">
              <w:rPr>
                <w:rFonts w:ascii="Times New Roman" w:hAnsi="Times New Roman"/>
                <w:sz w:val="28"/>
                <w:szCs w:val="28"/>
              </w:rPr>
              <w:t xml:space="preserve">.00 год., каб. </w:t>
            </w:r>
            <w:r w:rsidR="003E6616" w:rsidRPr="00D52F13">
              <w:rPr>
                <w:rFonts w:ascii="Times New Roman" w:hAnsi="Times New Roman"/>
                <w:sz w:val="28"/>
                <w:szCs w:val="28"/>
              </w:rPr>
              <w:t>3</w:t>
            </w:r>
            <w:r w:rsidRPr="00D52F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</w:tbl>
    <w:p w:rsidR="00A71810" w:rsidRPr="00D52F13" w:rsidRDefault="00A71810" w:rsidP="004D1883">
      <w:pPr>
        <w:rPr>
          <w:szCs w:val="28"/>
          <w:lang w:val="uk-UA"/>
        </w:rPr>
      </w:pPr>
    </w:p>
    <w:p w:rsidR="0017280C" w:rsidRPr="00D52F13" w:rsidRDefault="0017280C" w:rsidP="004D1883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AE1938" w:rsidRPr="00D52F13" w:rsidRDefault="00217CC3" w:rsidP="004D1883">
      <w:pPr>
        <w:jc w:val="both"/>
        <w:rPr>
          <w:szCs w:val="28"/>
          <w:lang w:val="uk-UA" w:eastAsia="ru-RU"/>
        </w:rPr>
      </w:pPr>
      <w:r w:rsidRPr="00D52F13">
        <w:rPr>
          <w:b/>
          <w:szCs w:val="28"/>
          <w:lang w:val="uk-UA"/>
        </w:rPr>
        <w:t xml:space="preserve">Постійна комісія </w:t>
      </w:r>
      <w:r w:rsidR="005E2B14" w:rsidRPr="00D52F13">
        <w:rPr>
          <w:b/>
          <w:szCs w:val="28"/>
          <w:lang w:val="uk-UA"/>
        </w:rPr>
        <w:t xml:space="preserve">обласної ради </w:t>
      </w:r>
      <w:r w:rsidR="00AE1938" w:rsidRPr="00D52F13">
        <w:rPr>
          <w:b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D52F13">
        <w:rPr>
          <w:b/>
          <w:szCs w:val="28"/>
          <w:lang w:val="uk-UA"/>
        </w:rPr>
        <w:t>:</w:t>
      </w:r>
      <w:r w:rsidRPr="00D52F13">
        <w:rPr>
          <w:szCs w:val="28"/>
          <w:lang w:val="uk-UA"/>
        </w:rPr>
        <w:t xml:space="preserve"> </w:t>
      </w:r>
      <w:r w:rsidR="00AE1938" w:rsidRPr="00D52F13">
        <w:rPr>
          <w:bCs/>
          <w:szCs w:val="28"/>
          <w:bdr w:val="none" w:sz="0" w:space="0" w:color="auto" w:frame="1"/>
          <w:lang w:val="uk-UA" w:eastAsia="ru-RU"/>
        </w:rPr>
        <w:t>КУЧЕРУК Микола Герасимович – г</w:t>
      </w:r>
      <w:r w:rsidR="00AE1938" w:rsidRPr="00D52F13">
        <w:rPr>
          <w:szCs w:val="28"/>
          <w:bdr w:val="none" w:sz="0" w:space="0" w:color="auto" w:frame="1"/>
          <w:lang w:val="uk-UA" w:eastAsia="ru-RU"/>
        </w:rPr>
        <w:t>олова комісії,</w:t>
      </w:r>
      <w:r w:rsidR="00953AC1" w:rsidRPr="00D52F13">
        <w:rPr>
          <w:szCs w:val="28"/>
          <w:bdr w:val="none" w:sz="0" w:space="0" w:color="auto" w:frame="1"/>
          <w:lang w:val="uk-UA" w:eastAsia="ru-RU"/>
        </w:rPr>
        <w:br/>
      </w:r>
      <w:r w:rsidR="00AE1938" w:rsidRPr="00D52F13">
        <w:rPr>
          <w:szCs w:val="28"/>
          <w:bdr w:val="none" w:sz="0" w:space="0" w:color="auto" w:frame="1"/>
          <w:lang w:val="uk-UA" w:eastAsia="ru-RU"/>
        </w:rPr>
        <w:t>СУХОВИЧ</w:t>
      </w:r>
      <w:r w:rsidR="00953AC1" w:rsidRPr="00D52F13">
        <w:rPr>
          <w:szCs w:val="28"/>
          <w:bdr w:val="none" w:sz="0" w:space="0" w:color="auto" w:frame="1"/>
          <w:lang w:val="uk-UA" w:eastAsia="ru-RU"/>
        </w:rPr>
        <w:t xml:space="preserve"> </w:t>
      </w:r>
      <w:r w:rsidR="00AE1938" w:rsidRPr="00D52F13">
        <w:rPr>
          <w:szCs w:val="28"/>
          <w:bdr w:val="none" w:sz="0" w:space="0" w:color="auto" w:frame="1"/>
          <w:lang w:val="uk-UA" w:eastAsia="ru-RU"/>
        </w:rPr>
        <w:t>Віталій Миколайович, МУЛЯР Володимир Степанович,</w:t>
      </w:r>
      <w:r w:rsidR="00953AC1" w:rsidRPr="00D52F13">
        <w:rPr>
          <w:szCs w:val="28"/>
          <w:bdr w:val="none" w:sz="0" w:space="0" w:color="auto" w:frame="1"/>
          <w:lang w:val="uk-UA" w:eastAsia="ru-RU"/>
        </w:rPr>
        <w:br/>
      </w:r>
      <w:r w:rsidR="00AE1938" w:rsidRPr="00D52F13">
        <w:rPr>
          <w:szCs w:val="28"/>
          <w:bdr w:val="none" w:sz="0" w:space="0" w:color="auto" w:frame="1"/>
          <w:lang w:val="uk-UA" w:eastAsia="ru-RU"/>
        </w:rPr>
        <w:t>ФАЙФУРА</w:t>
      </w:r>
      <w:r w:rsidR="00953AC1" w:rsidRPr="00D52F13">
        <w:rPr>
          <w:szCs w:val="28"/>
          <w:bdr w:val="none" w:sz="0" w:space="0" w:color="auto" w:frame="1"/>
          <w:lang w:val="uk-UA" w:eastAsia="ru-RU"/>
        </w:rPr>
        <w:t xml:space="preserve"> </w:t>
      </w:r>
      <w:r w:rsidR="00AE1938" w:rsidRPr="00D52F13">
        <w:rPr>
          <w:szCs w:val="28"/>
          <w:bdr w:val="none" w:sz="0" w:space="0" w:color="auto" w:frame="1"/>
          <w:lang w:val="uk-UA" w:eastAsia="ru-RU"/>
        </w:rPr>
        <w:t>Богдан Михайлович, ГУСАРУК Валерій Миколайович, ЖЕНЕВСЬКИЙ Сергій Юрійович, ОХРЕМЧУК Віктор Павлович.</w:t>
      </w:r>
    </w:p>
    <w:p w:rsidR="00217CC3" w:rsidRPr="00DB224E" w:rsidRDefault="00217CC3" w:rsidP="004D1883">
      <w:pPr>
        <w:jc w:val="both"/>
        <w:rPr>
          <w:sz w:val="16"/>
          <w:szCs w:val="16"/>
          <w:lang w:val="uk-UA"/>
        </w:rPr>
      </w:pPr>
    </w:p>
    <w:p w:rsidR="00A2634A" w:rsidRPr="001C2CA5" w:rsidRDefault="00A2634A" w:rsidP="004D1883">
      <w:pPr>
        <w:jc w:val="both"/>
        <w:rPr>
          <w:color w:val="000000"/>
          <w:szCs w:val="28"/>
          <w:lang w:val="uk-UA"/>
        </w:rPr>
      </w:pPr>
      <w:r w:rsidRPr="001C2CA5">
        <w:rPr>
          <w:color w:val="000000"/>
          <w:szCs w:val="28"/>
          <w:lang w:val="uk-UA"/>
        </w:rPr>
        <w:t xml:space="preserve">Всього із </w:t>
      </w:r>
      <w:r>
        <w:rPr>
          <w:color w:val="000000"/>
          <w:szCs w:val="28"/>
          <w:lang w:val="uk-UA"/>
        </w:rPr>
        <w:t>7</w:t>
      </w:r>
      <w:r w:rsidRPr="001C2CA5">
        <w:rPr>
          <w:color w:val="000000"/>
          <w:szCs w:val="28"/>
          <w:lang w:val="uk-UA"/>
        </w:rPr>
        <w:t xml:space="preserve"> членів постійної комісії присутні </w:t>
      </w:r>
      <w:r>
        <w:rPr>
          <w:color w:val="000000"/>
          <w:szCs w:val="28"/>
          <w:lang w:val="uk-UA"/>
        </w:rPr>
        <w:t>5</w:t>
      </w:r>
      <w:r w:rsidRPr="001C2CA5">
        <w:rPr>
          <w:color w:val="000000"/>
          <w:szCs w:val="28"/>
          <w:lang w:val="uk-UA"/>
        </w:rPr>
        <w:t xml:space="preserve"> чол. – </w:t>
      </w:r>
      <w:r w:rsidRPr="00D52F13">
        <w:rPr>
          <w:bCs/>
          <w:szCs w:val="28"/>
          <w:bdr w:val="none" w:sz="0" w:space="0" w:color="auto" w:frame="1"/>
          <w:lang w:val="uk-UA" w:eastAsia="ru-RU"/>
        </w:rPr>
        <w:t>КУЧЕРУК М</w:t>
      </w:r>
      <w:r>
        <w:rPr>
          <w:bCs/>
          <w:szCs w:val="28"/>
          <w:bdr w:val="none" w:sz="0" w:space="0" w:color="auto" w:frame="1"/>
          <w:lang w:val="uk-UA" w:eastAsia="ru-RU"/>
        </w:rPr>
        <w:t>.</w:t>
      </w:r>
      <w:r w:rsidRPr="00D52F13">
        <w:rPr>
          <w:bCs/>
          <w:szCs w:val="28"/>
          <w:bdr w:val="none" w:sz="0" w:space="0" w:color="auto" w:frame="1"/>
          <w:lang w:val="uk-UA" w:eastAsia="ru-RU"/>
        </w:rPr>
        <w:t>Г</w:t>
      </w:r>
      <w:r>
        <w:rPr>
          <w:bCs/>
          <w:szCs w:val="28"/>
          <w:bdr w:val="none" w:sz="0" w:space="0" w:color="auto" w:frame="1"/>
          <w:lang w:val="uk-UA" w:eastAsia="ru-RU"/>
        </w:rPr>
        <w:t xml:space="preserve">., </w:t>
      </w:r>
      <w:r w:rsidRPr="00D52F13">
        <w:rPr>
          <w:szCs w:val="28"/>
          <w:bdr w:val="none" w:sz="0" w:space="0" w:color="auto" w:frame="1"/>
          <w:lang w:val="uk-UA" w:eastAsia="ru-RU"/>
        </w:rPr>
        <w:t>СУХОВИЧ В</w:t>
      </w:r>
      <w:r>
        <w:rPr>
          <w:szCs w:val="28"/>
          <w:bdr w:val="none" w:sz="0" w:space="0" w:color="auto" w:frame="1"/>
          <w:lang w:val="uk-UA" w:eastAsia="ru-RU"/>
        </w:rPr>
        <w:t>.</w:t>
      </w:r>
      <w:r w:rsidRPr="00D52F13">
        <w:rPr>
          <w:szCs w:val="28"/>
          <w:bdr w:val="none" w:sz="0" w:space="0" w:color="auto" w:frame="1"/>
          <w:lang w:val="uk-UA" w:eastAsia="ru-RU"/>
        </w:rPr>
        <w:t>М</w:t>
      </w:r>
      <w:r>
        <w:rPr>
          <w:szCs w:val="28"/>
          <w:bdr w:val="none" w:sz="0" w:space="0" w:color="auto" w:frame="1"/>
          <w:lang w:val="uk-UA" w:eastAsia="ru-RU"/>
        </w:rPr>
        <w:t>.</w:t>
      </w:r>
      <w:r w:rsidRPr="00D52F13">
        <w:rPr>
          <w:szCs w:val="28"/>
          <w:bdr w:val="none" w:sz="0" w:space="0" w:color="auto" w:frame="1"/>
          <w:lang w:val="uk-UA" w:eastAsia="ru-RU"/>
        </w:rPr>
        <w:t>, МУЛЯР В</w:t>
      </w:r>
      <w:r>
        <w:rPr>
          <w:szCs w:val="28"/>
          <w:bdr w:val="none" w:sz="0" w:space="0" w:color="auto" w:frame="1"/>
          <w:lang w:val="uk-UA" w:eastAsia="ru-RU"/>
        </w:rPr>
        <w:t>.</w:t>
      </w:r>
      <w:r w:rsidRPr="00D52F13">
        <w:rPr>
          <w:szCs w:val="28"/>
          <w:bdr w:val="none" w:sz="0" w:space="0" w:color="auto" w:frame="1"/>
          <w:lang w:val="uk-UA" w:eastAsia="ru-RU"/>
        </w:rPr>
        <w:t>С</w:t>
      </w:r>
      <w:r>
        <w:rPr>
          <w:szCs w:val="28"/>
          <w:bdr w:val="none" w:sz="0" w:space="0" w:color="auto" w:frame="1"/>
          <w:lang w:val="uk-UA" w:eastAsia="ru-RU"/>
        </w:rPr>
        <w:t>.</w:t>
      </w:r>
      <w:r w:rsidRPr="00D52F13">
        <w:rPr>
          <w:szCs w:val="28"/>
          <w:bdr w:val="none" w:sz="0" w:space="0" w:color="auto" w:frame="1"/>
          <w:lang w:val="uk-UA" w:eastAsia="ru-RU"/>
        </w:rPr>
        <w:t>,</w:t>
      </w:r>
      <w:r>
        <w:rPr>
          <w:szCs w:val="28"/>
          <w:bdr w:val="none" w:sz="0" w:space="0" w:color="auto" w:frame="1"/>
          <w:lang w:val="uk-UA" w:eastAsia="ru-RU"/>
        </w:rPr>
        <w:t xml:space="preserve"> </w:t>
      </w:r>
      <w:r w:rsidRPr="00D52F13">
        <w:rPr>
          <w:szCs w:val="28"/>
          <w:bdr w:val="none" w:sz="0" w:space="0" w:color="auto" w:frame="1"/>
          <w:lang w:val="uk-UA" w:eastAsia="ru-RU"/>
        </w:rPr>
        <w:t>ЖЕНЕВСЬКИЙ С</w:t>
      </w:r>
      <w:r>
        <w:rPr>
          <w:szCs w:val="28"/>
          <w:bdr w:val="none" w:sz="0" w:space="0" w:color="auto" w:frame="1"/>
          <w:lang w:val="uk-UA" w:eastAsia="ru-RU"/>
        </w:rPr>
        <w:t>.</w:t>
      </w:r>
      <w:r w:rsidRPr="00D52F13">
        <w:rPr>
          <w:szCs w:val="28"/>
          <w:bdr w:val="none" w:sz="0" w:space="0" w:color="auto" w:frame="1"/>
          <w:lang w:val="uk-UA" w:eastAsia="ru-RU"/>
        </w:rPr>
        <w:t>Ю</w:t>
      </w:r>
      <w:r>
        <w:rPr>
          <w:szCs w:val="28"/>
          <w:bdr w:val="none" w:sz="0" w:space="0" w:color="auto" w:frame="1"/>
          <w:lang w:val="uk-UA" w:eastAsia="ru-RU"/>
        </w:rPr>
        <w:t>.</w:t>
      </w:r>
      <w:r w:rsidRPr="00D52F13">
        <w:rPr>
          <w:szCs w:val="28"/>
          <w:bdr w:val="none" w:sz="0" w:space="0" w:color="auto" w:frame="1"/>
          <w:lang w:val="uk-UA" w:eastAsia="ru-RU"/>
        </w:rPr>
        <w:t>, ОХРЕМЧУК В</w:t>
      </w:r>
      <w:r>
        <w:rPr>
          <w:szCs w:val="28"/>
          <w:bdr w:val="none" w:sz="0" w:space="0" w:color="auto" w:frame="1"/>
          <w:lang w:val="uk-UA" w:eastAsia="ru-RU"/>
        </w:rPr>
        <w:t>.</w:t>
      </w:r>
      <w:r w:rsidRPr="00D52F13">
        <w:rPr>
          <w:szCs w:val="28"/>
          <w:bdr w:val="none" w:sz="0" w:space="0" w:color="auto" w:frame="1"/>
          <w:lang w:val="uk-UA" w:eastAsia="ru-RU"/>
        </w:rPr>
        <w:t>П</w:t>
      </w:r>
      <w:r>
        <w:rPr>
          <w:szCs w:val="28"/>
          <w:bdr w:val="none" w:sz="0" w:space="0" w:color="auto" w:frame="1"/>
          <w:lang w:val="uk-UA" w:eastAsia="ru-RU"/>
        </w:rPr>
        <w:t>.</w:t>
      </w:r>
    </w:p>
    <w:p w:rsidR="00A469CA" w:rsidRPr="00D52F13" w:rsidRDefault="00A469CA" w:rsidP="004D1883">
      <w:pPr>
        <w:jc w:val="both"/>
        <w:rPr>
          <w:sz w:val="16"/>
          <w:szCs w:val="16"/>
          <w:highlight w:val="green"/>
          <w:lang w:val="uk-UA"/>
        </w:rPr>
      </w:pPr>
    </w:p>
    <w:p w:rsidR="00A469CA" w:rsidRPr="00D52F13" w:rsidRDefault="00A469CA" w:rsidP="004D1883">
      <w:pPr>
        <w:jc w:val="both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У роботі постійної комісії взя</w:t>
      </w:r>
      <w:r w:rsidR="005E2B14" w:rsidRPr="00D52F13">
        <w:rPr>
          <w:b/>
          <w:szCs w:val="28"/>
          <w:lang w:val="uk-UA"/>
        </w:rPr>
        <w:t>ли</w:t>
      </w:r>
      <w:r w:rsidRPr="00D52F13">
        <w:rPr>
          <w:b/>
          <w:szCs w:val="28"/>
          <w:lang w:val="uk-UA"/>
        </w:rPr>
        <w:t xml:space="preserve"> участь:</w:t>
      </w: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662"/>
      </w:tblGrid>
      <w:tr w:rsidR="00A469CA" w:rsidRPr="00D52F13" w:rsidTr="00DD490A">
        <w:trPr>
          <w:trHeight w:val="250"/>
        </w:trPr>
        <w:tc>
          <w:tcPr>
            <w:tcW w:w="3369" w:type="dxa"/>
            <w:hideMark/>
          </w:tcPr>
          <w:p w:rsidR="00DE0B6E" w:rsidRDefault="00A2634A" w:rsidP="004D1883">
            <w:pPr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A2634A">
              <w:rPr>
                <w:bCs/>
                <w:szCs w:val="28"/>
                <w:bdr w:val="none" w:sz="0" w:space="0" w:color="auto" w:frame="1"/>
              </w:rPr>
              <w:t>К</w:t>
            </w:r>
            <w:r w:rsidRPr="00A2634A">
              <w:rPr>
                <w:bCs/>
                <w:szCs w:val="28"/>
                <w:bdr w:val="none" w:sz="0" w:space="0" w:color="auto" w:frame="1"/>
                <w:lang w:val="uk-UA"/>
              </w:rPr>
              <w:t>ОРНІЙЧУК</w:t>
            </w:r>
          </w:p>
          <w:p w:rsidR="00A469CA" w:rsidRPr="00A2634A" w:rsidRDefault="00A2634A" w:rsidP="004D1883">
            <w:pPr>
              <w:rPr>
                <w:szCs w:val="28"/>
                <w:lang w:val="uk-UA"/>
              </w:rPr>
            </w:pPr>
            <w:r w:rsidRPr="00A2634A">
              <w:rPr>
                <w:bCs/>
                <w:szCs w:val="28"/>
                <w:bdr w:val="none" w:sz="0" w:space="0" w:color="auto" w:frame="1"/>
                <w:lang w:val="uk-UA"/>
              </w:rPr>
              <w:t>Олександр Васильович</w:t>
            </w:r>
          </w:p>
        </w:tc>
        <w:tc>
          <w:tcPr>
            <w:tcW w:w="6662" w:type="dxa"/>
            <w:hideMark/>
          </w:tcPr>
          <w:p w:rsidR="00A469CA" w:rsidRPr="00D52F13" w:rsidRDefault="00A469CA" w:rsidP="004D1883">
            <w:pPr>
              <w:jc w:val="both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– голов</w:t>
            </w:r>
            <w:r w:rsidR="005E2B14" w:rsidRPr="00D52F13">
              <w:rPr>
                <w:szCs w:val="28"/>
                <w:lang w:val="uk-UA"/>
              </w:rPr>
              <w:t>а</w:t>
            </w:r>
            <w:r w:rsidRPr="00D52F13">
              <w:rPr>
                <w:szCs w:val="28"/>
                <w:lang w:val="uk-UA"/>
              </w:rPr>
              <w:t xml:space="preserve"> обласної ради</w:t>
            </w:r>
          </w:p>
        </w:tc>
      </w:tr>
      <w:tr w:rsidR="005E2B14" w:rsidRPr="00D52F13" w:rsidTr="00DD490A">
        <w:trPr>
          <w:trHeight w:val="250"/>
        </w:trPr>
        <w:tc>
          <w:tcPr>
            <w:tcW w:w="3369" w:type="dxa"/>
          </w:tcPr>
          <w:p w:rsidR="005E2B14" w:rsidRPr="00D52F13" w:rsidRDefault="005E2B14" w:rsidP="004D1883">
            <w:pPr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D52F13">
              <w:rPr>
                <w:bCs/>
                <w:szCs w:val="28"/>
                <w:bdr w:val="none" w:sz="0" w:space="0" w:color="auto" w:frame="1"/>
                <w:lang w:val="uk-UA"/>
              </w:rPr>
              <w:t>ДРАГАНЧУК</w:t>
            </w:r>
          </w:p>
          <w:p w:rsidR="005E2B14" w:rsidRPr="00D52F13" w:rsidRDefault="005E2B14" w:rsidP="004D1883">
            <w:pPr>
              <w:rPr>
                <w:szCs w:val="28"/>
                <w:lang w:val="uk-UA"/>
              </w:rPr>
            </w:pPr>
            <w:r w:rsidRPr="00D52F13">
              <w:rPr>
                <w:bCs/>
                <w:szCs w:val="28"/>
                <w:bdr w:val="none" w:sz="0" w:space="0" w:color="auto" w:frame="1"/>
                <w:lang w:val="uk-UA"/>
              </w:rPr>
              <w:t>Микола Миколайович</w:t>
            </w:r>
          </w:p>
        </w:tc>
        <w:tc>
          <w:tcPr>
            <w:tcW w:w="6662" w:type="dxa"/>
          </w:tcPr>
          <w:p w:rsidR="005E2B14" w:rsidRPr="00D52F13" w:rsidRDefault="005E2B14" w:rsidP="004D1883">
            <w:pPr>
              <w:jc w:val="both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– перший заступник голови обласної ради</w:t>
            </w:r>
          </w:p>
        </w:tc>
      </w:tr>
      <w:tr w:rsidR="00DE0B6E" w:rsidRPr="00DE0B6E" w:rsidTr="00DD490A">
        <w:trPr>
          <w:trHeight w:val="250"/>
        </w:trPr>
        <w:tc>
          <w:tcPr>
            <w:tcW w:w="3369" w:type="dxa"/>
          </w:tcPr>
          <w:p w:rsidR="00DE0B6E" w:rsidRPr="00DE0B6E" w:rsidRDefault="00DE0B6E" w:rsidP="004D1883">
            <w:pPr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DE0B6E">
              <w:rPr>
                <w:bCs/>
                <w:szCs w:val="28"/>
                <w:bdr w:val="none" w:sz="0" w:space="0" w:color="auto" w:frame="1"/>
                <w:lang w:val="uk-UA"/>
              </w:rPr>
              <w:t>БУЧИНСЬКИЙ</w:t>
            </w:r>
          </w:p>
          <w:p w:rsidR="00DE0B6E" w:rsidRPr="00DE0B6E" w:rsidRDefault="00DE0B6E" w:rsidP="004D1883">
            <w:pPr>
              <w:pStyle w:val="ac"/>
              <w:spacing w:before="0" w:beforeAutospacing="0" w:after="0" w:afterAutospacing="0"/>
              <w:rPr>
                <w:rStyle w:val="ad"/>
                <w:b w:val="0"/>
                <w:sz w:val="28"/>
                <w:szCs w:val="28"/>
                <w:shd w:val="clear" w:color="auto" w:fill="FFFFFF"/>
                <w:lang w:val="uk-UA"/>
              </w:rPr>
            </w:pPr>
            <w:r w:rsidRPr="00DE0B6E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>Олексій Андрійович</w:t>
            </w:r>
          </w:p>
        </w:tc>
        <w:tc>
          <w:tcPr>
            <w:tcW w:w="6662" w:type="dxa"/>
          </w:tcPr>
          <w:p w:rsidR="00DE0B6E" w:rsidRPr="00DE0B6E" w:rsidRDefault="00DE0B6E" w:rsidP="004D1883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E0B6E">
              <w:rPr>
                <w:sz w:val="28"/>
                <w:szCs w:val="28"/>
                <w:lang w:val="uk-UA"/>
              </w:rPr>
              <w:t>– заступник голови обласної ради</w:t>
            </w:r>
          </w:p>
        </w:tc>
      </w:tr>
      <w:tr w:rsidR="005E2B14" w:rsidRPr="00D52F13" w:rsidTr="00DD490A">
        <w:trPr>
          <w:trHeight w:val="250"/>
        </w:trPr>
        <w:tc>
          <w:tcPr>
            <w:tcW w:w="3369" w:type="dxa"/>
          </w:tcPr>
          <w:p w:rsidR="005F073F" w:rsidRPr="00D52F13" w:rsidRDefault="005F073F" w:rsidP="004D1883">
            <w:pPr>
              <w:pStyle w:val="ac"/>
              <w:spacing w:before="0" w:beforeAutospacing="0" w:after="0" w:afterAutospacing="0"/>
              <w:rPr>
                <w:rStyle w:val="ad"/>
                <w:b w:val="0"/>
                <w:sz w:val="28"/>
                <w:szCs w:val="28"/>
                <w:shd w:val="clear" w:color="auto" w:fill="FFFFFF"/>
                <w:lang w:val="uk-UA"/>
              </w:rPr>
            </w:pPr>
            <w:r w:rsidRPr="00D52F13">
              <w:rPr>
                <w:rStyle w:val="ad"/>
                <w:b w:val="0"/>
                <w:sz w:val="28"/>
                <w:szCs w:val="28"/>
                <w:shd w:val="clear" w:color="auto" w:fill="FFFFFF"/>
                <w:lang w:val="uk-UA"/>
              </w:rPr>
              <w:t>ПРИВАРСЬКИЙ</w:t>
            </w:r>
          </w:p>
          <w:p w:rsidR="005E2B14" w:rsidRPr="00D52F13" w:rsidRDefault="008D44BA" w:rsidP="004D1883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52F13">
              <w:rPr>
                <w:rStyle w:val="ad"/>
                <w:b w:val="0"/>
                <w:sz w:val="28"/>
                <w:szCs w:val="28"/>
                <w:shd w:val="clear" w:color="auto" w:fill="FFFFFF"/>
                <w:lang w:val="uk-UA"/>
              </w:rPr>
              <w:t>Юрій</w:t>
            </w:r>
            <w:r w:rsidR="005F073F" w:rsidRPr="00D52F13">
              <w:rPr>
                <w:rStyle w:val="ad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52F13">
              <w:rPr>
                <w:rStyle w:val="ad"/>
                <w:b w:val="0"/>
                <w:sz w:val="28"/>
                <w:szCs w:val="28"/>
                <w:shd w:val="clear" w:color="auto" w:fill="FFFFFF"/>
                <w:lang w:val="uk-UA"/>
              </w:rPr>
              <w:t>Юрійович</w:t>
            </w:r>
          </w:p>
        </w:tc>
        <w:tc>
          <w:tcPr>
            <w:tcW w:w="6662" w:type="dxa"/>
          </w:tcPr>
          <w:p w:rsidR="005E2B14" w:rsidRPr="00D52F13" w:rsidRDefault="005E2B14" w:rsidP="004D1883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52F13">
              <w:rPr>
                <w:sz w:val="28"/>
                <w:szCs w:val="28"/>
                <w:lang w:val="uk-UA"/>
              </w:rPr>
              <w:t xml:space="preserve">– </w:t>
            </w:r>
            <w:r w:rsidR="005F073F" w:rsidRPr="00D52F13">
              <w:rPr>
                <w:sz w:val="28"/>
                <w:szCs w:val="28"/>
                <w:lang w:val="uk-UA"/>
              </w:rPr>
              <w:t>п</w:t>
            </w:r>
            <w:r w:rsidR="008D44BA" w:rsidRPr="00D52F13">
              <w:rPr>
                <w:rStyle w:val="ad"/>
                <w:b w:val="0"/>
                <w:sz w:val="28"/>
                <w:szCs w:val="28"/>
                <w:shd w:val="clear" w:color="auto" w:fill="FFFFFF"/>
                <w:lang w:val="uk-UA"/>
              </w:rPr>
              <w:t>ерший заступник голови облдержадміністрації</w:t>
            </w:r>
          </w:p>
        </w:tc>
      </w:tr>
      <w:tr w:rsidR="00DE0B6E" w:rsidRPr="00D52F13" w:rsidTr="00DD490A">
        <w:trPr>
          <w:trHeight w:val="250"/>
        </w:trPr>
        <w:tc>
          <w:tcPr>
            <w:tcW w:w="3369" w:type="dxa"/>
          </w:tcPr>
          <w:p w:rsidR="00DE0B6E" w:rsidRPr="00A2634A" w:rsidRDefault="00DE0B6E" w:rsidP="004D1883">
            <w:pPr>
              <w:rPr>
                <w:szCs w:val="28"/>
                <w:lang w:eastAsia="ru-RU"/>
              </w:rPr>
            </w:pPr>
            <w:r w:rsidRPr="00A2634A">
              <w:rPr>
                <w:bCs/>
                <w:szCs w:val="28"/>
                <w:bdr w:val="none" w:sz="0" w:space="0" w:color="auto" w:frame="1"/>
                <w:lang w:val="uk-UA" w:eastAsia="ru-RU"/>
              </w:rPr>
              <w:t>БЛАГОДИР</w:t>
            </w:r>
          </w:p>
          <w:p w:rsidR="00DE0B6E" w:rsidRPr="00A2634A" w:rsidRDefault="00DE0B6E" w:rsidP="004D1883">
            <w:pPr>
              <w:rPr>
                <w:szCs w:val="28"/>
                <w:lang w:eastAsia="ru-RU"/>
              </w:rPr>
            </w:pPr>
            <w:r w:rsidRPr="00A2634A">
              <w:rPr>
                <w:bCs/>
                <w:szCs w:val="28"/>
                <w:bdr w:val="none" w:sz="0" w:space="0" w:color="auto" w:frame="1"/>
                <w:lang w:val="uk-UA" w:eastAsia="ru-RU"/>
              </w:rPr>
              <w:t>Юрій Анатолійович</w:t>
            </w:r>
          </w:p>
        </w:tc>
        <w:tc>
          <w:tcPr>
            <w:tcW w:w="6662" w:type="dxa"/>
          </w:tcPr>
          <w:p w:rsidR="00DE0B6E" w:rsidRPr="00A2634A" w:rsidRDefault="00DE0B6E" w:rsidP="004D1883">
            <w:pPr>
              <w:jc w:val="both"/>
              <w:rPr>
                <w:szCs w:val="28"/>
                <w:lang w:eastAsia="ru-RU"/>
              </w:rPr>
            </w:pPr>
            <w:r w:rsidRPr="00B95E83">
              <w:rPr>
                <w:szCs w:val="28"/>
                <w:lang w:val="uk-UA"/>
              </w:rPr>
              <w:t xml:space="preserve">– </w:t>
            </w:r>
            <w:r>
              <w:rPr>
                <w:szCs w:val="28"/>
                <w:bdr w:val="none" w:sz="0" w:space="0" w:color="auto" w:frame="1"/>
                <w:lang w:val="uk-UA" w:eastAsia="ru-RU"/>
              </w:rPr>
              <w:t>г</w:t>
            </w:r>
            <w:r w:rsidRPr="00A2634A">
              <w:rPr>
                <w:szCs w:val="28"/>
                <w:bdr w:val="none" w:sz="0" w:space="0" w:color="auto" w:frame="1"/>
                <w:lang w:val="uk-UA" w:eastAsia="ru-RU"/>
              </w:rPr>
              <w:t>олова</w:t>
            </w:r>
            <w:r w:rsidRPr="00A2634A"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п</w:t>
            </w:r>
            <w:r w:rsidRPr="00A2634A"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остійн</w:t>
            </w:r>
            <w:r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ої</w:t>
            </w:r>
            <w:r w:rsidRPr="00A2634A"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 xml:space="preserve"> комісі</w:t>
            </w:r>
            <w:r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 xml:space="preserve">ї обласної ради </w:t>
            </w:r>
            <w:r w:rsidRPr="00A2634A"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з питань бюджету, фінансів та податків</w:t>
            </w:r>
          </w:p>
        </w:tc>
      </w:tr>
      <w:tr w:rsidR="00DE0B6E" w:rsidRPr="00DE0B6E" w:rsidTr="00DD490A">
        <w:trPr>
          <w:trHeight w:val="250"/>
        </w:trPr>
        <w:tc>
          <w:tcPr>
            <w:tcW w:w="3369" w:type="dxa"/>
          </w:tcPr>
          <w:p w:rsidR="00DE0B6E" w:rsidRDefault="00DE0B6E" w:rsidP="004D1883">
            <w:pPr>
              <w:rPr>
                <w:szCs w:val="28"/>
                <w:lang w:val="uk-UA"/>
              </w:rPr>
            </w:pPr>
            <w:r w:rsidRPr="00DE0B6E">
              <w:rPr>
                <w:szCs w:val="28"/>
                <w:lang w:val="uk-UA"/>
              </w:rPr>
              <w:t>ВАЛЯВКА</w:t>
            </w:r>
          </w:p>
          <w:p w:rsidR="00DE0B6E" w:rsidRPr="00D52F13" w:rsidRDefault="00DE0B6E" w:rsidP="004D1883">
            <w:pPr>
              <w:rPr>
                <w:szCs w:val="28"/>
                <w:lang w:val="uk-UA"/>
              </w:rPr>
            </w:pPr>
            <w:r w:rsidRPr="00B95E83">
              <w:rPr>
                <w:szCs w:val="28"/>
                <w:lang w:val="uk-UA"/>
              </w:rPr>
              <w:t>Володимир Ярославович</w:t>
            </w:r>
          </w:p>
        </w:tc>
        <w:tc>
          <w:tcPr>
            <w:tcW w:w="6662" w:type="dxa"/>
          </w:tcPr>
          <w:p w:rsidR="00DE0B6E" w:rsidRPr="00D52F13" w:rsidRDefault="00DE0B6E" w:rsidP="004D1883">
            <w:pPr>
              <w:pStyle w:val="ac"/>
              <w:spacing w:before="0" w:beforeAutospacing="0" w:after="0" w:afterAutospacing="0"/>
              <w:jc w:val="both"/>
              <w:rPr>
                <w:rStyle w:val="ad"/>
                <w:b w:val="0"/>
                <w:sz w:val="28"/>
                <w:szCs w:val="28"/>
                <w:lang w:val="uk-UA"/>
              </w:rPr>
            </w:pPr>
            <w:r w:rsidRPr="00B95E83">
              <w:rPr>
                <w:sz w:val="28"/>
                <w:szCs w:val="28"/>
                <w:lang w:val="uk-UA"/>
              </w:rPr>
              <w:t>– голова постійної комісії обласної ради з питань екології, природокористування, охорони навколишнього середовища та ліквідації наслідків Чорнобильської катастрофи</w:t>
            </w:r>
          </w:p>
        </w:tc>
      </w:tr>
      <w:tr w:rsidR="00DE0B6E" w:rsidRPr="00DE0B6E" w:rsidTr="00DD490A">
        <w:trPr>
          <w:trHeight w:val="250"/>
        </w:trPr>
        <w:tc>
          <w:tcPr>
            <w:tcW w:w="3369" w:type="dxa"/>
          </w:tcPr>
          <w:p w:rsidR="00DE0B6E" w:rsidRDefault="00DE0B6E" w:rsidP="004D1883">
            <w:pPr>
              <w:rPr>
                <w:szCs w:val="28"/>
                <w:lang w:val="uk-UA"/>
              </w:rPr>
            </w:pPr>
            <w:r w:rsidRPr="00DE0B6E">
              <w:rPr>
                <w:szCs w:val="28"/>
                <w:lang w:val="uk-UA"/>
              </w:rPr>
              <w:t>КИРИЛЛОВ</w:t>
            </w:r>
          </w:p>
          <w:p w:rsidR="00DE0B6E" w:rsidRPr="00D52F13" w:rsidRDefault="00DE0B6E" w:rsidP="004D1883">
            <w:pPr>
              <w:rPr>
                <w:szCs w:val="28"/>
                <w:lang w:val="uk-UA"/>
              </w:rPr>
            </w:pPr>
            <w:r w:rsidRPr="00B95E83">
              <w:rPr>
                <w:szCs w:val="28"/>
                <w:lang w:val="uk-UA"/>
              </w:rPr>
              <w:t>Михайло Михайлович</w:t>
            </w:r>
          </w:p>
        </w:tc>
        <w:tc>
          <w:tcPr>
            <w:tcW w:w="6662" w:type="dxa"/>
          </w:tcPr>
          <w:p w:rsidR="00DE0B6E" w:rsidRPr="00D52F13" w:rsidRDefault="00DE0B6E" w:rsidP="004D1883">
            <w:pPr>
              <w:pStyle w:val="ac"/>
              <w:spacing w:before="0" w:beforeAutospacing="0" w:after="0" w:afterAutospacing="0"/>
              <w:jc w:val="both"/>
              <w:rPr>
                <w:rStyle w:val="ad"/>
                <w:b w:val="0"/>
                <w:sz w:val="28"/>
                <w:szCs w:val="28"/>
                <w:lang w:val="uk-UA"/>
              </w:rPr>
            </w:pPr>
            <w:r w:rsidRPr="00B95E83">
              <w:rPr>
                <w:sz w:val="28"/>
                <w:szCs w:val="28"/>
                <w:lang w:val="uk-UA"/>
              </w:rPr>
              <w:t>– голова постійної комісії обласної ради з економічних питань та комунальної власності</w:t>
            </w:r>
          </w:p>
        </w:tc>
      </w:tr>
      <w:tr w:rsidR="00DD490A" w:rsidRPr="00DE0B6E" w:rsidTr="00DD490A">
        <w:trPr>
          <w:trHeight w:val="250"/>
        </w:trPr>
        <w:tc>
          <w:tcPr>
            <w:tcW w:w="3369" w:type="dxa"/>
          </w:tcPr>
          <w:p w:rsidR="00DD490A" w:rsidRDefault="00DD490A" w:rsidP="004D1883">
            <w:pPr>
              <w:rPr>
                <w:szCs w:val="28"/>
                <w:bdr w:val="none" w:sz="0" w:space="0" w:color="auto" w:frame="1"/>
                <w:lang w:val="uk-UA" w:eastAsia="ru-RU"/>
              </w:rPr>
            </w:pPr>
            <w:r w:rsidRPr="00A2634A">
              <w:rPr>
                <w:szCs w:val="28"/>
                <w:bdr w:val="none" w:sz="0" w:space="0" w:color="auto" w:frame="1"/>
                <w:lang w:val="uk-UA" w:eastAsia="ru-RU"/>
              </w:rPr>
              <w:t>ГОРДІЙЧУК</w:t>
            </w:r>
          </w:p>
          <w:p w:rsidR="00DD490A" w:rsidRPr="00A2634A" w:rsidRDefault="00DD490A" w:rsidP="004D1883">
            <w:pPr>
              <w:rPr>
                <w:szCs w:val="28"/>
                <w:lang w:eastAsia="ru-RU"/>
              </w:rPr>
            </w:pPr>
            <w:r w:rsidRPr="00A2634A">
              <w:rPr>
                <w:szCs w:val="28"/>
                <w:bdr w:val="none" w:sz="0" w:space="0" w:color="auto" w:frame="1"/>
                <w:lang w:val="uk-UA" w:eastAsia="ru-RU"/>
              </w:rPr>
              <w:t>Діана Юріївна</w:t>
            </w:r>
          </w:p>
        </w:tc>
        <w:tc>
          <w:tcPr>
            <w:tcW w:w="6662" w:type="dxa"/>
          </w:tcPr>
          <w:p w:rsidR="00DD490A" w:rsidRPr="00A2634A" w:rsidRDefault="00DD490A" w:rsidP="004D1883">
            <w:pPr>
              <w:ind w:hanging="34"/>
              <w:jc w:val="both"/>
              <w:rPr>
                <w:spacing w:val="-2"/>
                <w:szCs w:val="28"/>
                <w:lang w:eastAsia="ru-RU"/>
              </w:rPr>
            </w:pPr>
            <w:r w:rsidRPr="00DD490A">
              <w:rPr>
                <w:spacing w:val="-2"/>
                <w:szCs w:val="28"/>
                <w:lang w:val="uk-UA"/>
              </w:rPr>
              <w:t xml:space="preserve">– </w:t>
            </w:r>
            <w:r w:rsidRPr="00DD490A">
              <w:rPr>
                <w:spacing w:val="-2"/>
                <w:szCs w:val="28"/>
                <w:bdr w:val="none" w:sz="0" w:space="0" w:color="auto" w:frame="1"/>
                <w:lang w:val="uk-UA" w:eastAsia="ru-RU"/>
              </w:rPr>
              <w:t>перший</w:t>
            </w:r>
            <w:r w:rsidRPr="00A2634A">
              <w:rPr>
                <w:spacing w:val="-2"/>
                <w:szCs w:val="28"/>
                <w:bdr w:val="none" w:sz="0" w:space="0" w:color="auto" w:frame="1"/>
                <w:lang w:val="uk-UA" w:eastAsia="ru-RU"/>
              </w:rPr>
              <w:t xml:space="preserve"> заступник голови</w:t>
            </w:r>
            <w:r w:rsidRPr="00DD490A">
              <w:rPr>
                <w:spacing w:val="-2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DD490A">
              <w:rPr>
                <w:bCs/>
                <w:iCs/>
                <w:spacing w:val="-2"/>
                <w:szCs w:val="28"/>
                <w:bdr w:val="none" w:sz="0" w:space="0" w:color="auto" w:frame="1"/>
                <w:lang w:val="uk-UA" w:eastAsia="ru-RU"/>
              </w:rPr>
              <w:t>п</w:t>
            </w:r>
            <w:r w:rsidRPr="00A2634A">
              <w:rPr>
                <w:bCs/>
                <w:iCs/>
                <w:spacing w:val="-2"/>
                <w:szCs w:val="28"/>
                <w:bdr w:val="none" w:sz="0" w:space="0" w:color="auto" w:frame="1"/>
                <w:lang w:val="uk-UA" w:eastAsia="ru-RU"/>
              </w:rPr>
              <w:t>остійн</w:t>
            </w:r>
            <w:r w:rsidRPr="00DD490A">
              <w:rPr>
                <w:bCs/>
                <w:iCs/>
                <w:spacing w:val="-2"/>
                <w:szCs w:val="28"/>
                <w:bdr w:val="none" w:sz="0" w:space="0" w:color="auto" w:frame="1"/>
                <w:lang w:val="uk-UA" w:eastAsia="ru-RU"/>
              </w:rPr>
              <w:t>ої</w:t>
            </w:r>
            <w:r w:rsidRPr="00A2634A">
              <w:rPr>
                <w:bCs/>
                <w:iCs/>
                <w:spacing w:val="-2"/>
                <w:szCs w:val="28"/>
                <w:bdr w:val="none" w:sz="0" w:space="0" w:color="auto" w:frame="1"/>
                <w:lang w:val="uk-UA" w:eastAsia="ru-RU"/>
              </w:rPr>
              <w:t xml:space="preserve"> комісі</w:t>
            </w:r>
            <w:r w:rsidRPr="00DD490A">
              <w:rPr>
                <w:bCs/>
                <w:iCs/>
                <w:spacing w:val="-2"/>
                <w:szCs w:val="28"/>
                <w:bdr w:val="none" w:sz="0" w:space="0" w:color="auto" w:frame="1"/>
                <w:lang w:val="uk-UA" w:eastAsia="ru-RU"/>
              </w:rPr>
              <w:t xml:space="preserve">ї обласної </w:t>
            </w:r>
            <w:r w:rsidRPr="00DD490A"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 xml:space="preserve">ради </w:t>
            </w:r>
            <w:r w:rsidRPr="00A2634A"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з питань бюджету, фінансів та податків</w:t>
            </w:r>
          </w:p>
        </w:tc>
      </w:tr>
      <w:tr w:rsidR="00DD490A" w:rsidRPr="00DE0B6E" w:rsidTr="00DD490A">
        <w:trPr>
          <w:trHeight w:val="250"/>
        </w:trPr>
        <w:tc>
          <w:tcPr>
            <w:tcW w:w="3369" w:type="dxa"/>
          </w:tcPr>
          <w:p w:rsidR="00DD490A" w:rsidRDefault="00DD490A" w:rsidP="004D1883">
            <w:pPr>
              <w:rPr>
                <w:szCs w:val="28"/>
                <w:bdr w:val="none" w:sz="0" w:space="0" w:color="auto" w:frame="1"/>
                <w:lang w:val="uk-UA" w:eastAsia="ru-RU"/>
              </w:rPr>
            </w:pPr>
            <w:r w:rsidRPr="00A2634A">
              <w:rPr>
                <w:szCs w:val="28"/>
                <w:bdr w:val="none" w:sz="0" w:space="0" w:color="auto" w:frame="1"/>
                <w:lang w:val="uk-UA" w:eastAsia="ru-RU"/>
              </w:rPr>
              <w:t>ПАВЛОВСЬКА</w:t>
            </w:r>
          </w:p>
          <w:p w:rsidR="00DD490A" w:rsidRPr="00A2634A" w:rsidRDefault="00DD490A" w:rsidP="004D1883">
            <w:pPr>
              <w:rPr>
                <w:szCs w:val="28"/>
                <w:lang w:eastAsia="ru-RU"/>
              </w:rPr>
            </w:pPr>
            <w:r w:rsidRPr="00A2634A">
              <w:rPr>
                <w:szCs w:val="28"/>
                <w:bdr w:val="none" w:sz="0" w:space="0" w:color="auto" w:frame="1"/>
                <w:lang w:val="uk-UA" w:eastAsia="ru-RU"/>
              </w:rPr>
              <w:t>Ксенія Сергіївна</w:t>
            </w:r>
          </w:p>
        </w:tc>
        <w:tc>
          <w:tcPr>
            <w:tcW w:w="6662" w:type="dxa"/>
          </w:tcPr>
          <w:p w:rsidR="00DD490A" w:rsidRPr="00A2634A" w:rsidRDefault="00DD490A" w:rsidP="004D1883">
            <w:pPr>
              <w:ind w:hanging="34"/>
              <w:jc w:val="both"/>
              <w:rPr>
                <w:szCs w:val="28"/>
                <w:lang w:eastAsia="ru-RU"/>
              </w:rPr>
            </w:pPr>
            <w:r w:rsidRPr="00B95E83">
              <w:rPr>
                <w:szCs w:val="28"/>
                <w:lang w:val="uk-UA"/>
              </w:rPr>
              <w:t xml:space="preserve">– </w:t>
            </w:r>
            <w:r>
              <w:rPr>
                <w:szCs w:val="28"/>
                <w:bdr w:val="none" w:sz="0" w:space="0" w:color="auto" w:frame="1"/>
                <w:lang w:val="uk-UA" w:eastAsia="ru-RU"/>
              </w:rPr>
              <w:t>з</w:t>
            </w:r>
            <w:r w:rsidRPr="00A2634A">
              <w:rPr>
                <w:szCs w:val="28"/>
                <w:bdr w:val="none" w:sz="0" w:space="0" w:color="auto" w:frame="1"/>
                <w:lang w:val="uk-UA" w:eastAsia="ru-RU"/>
              </w:rPr>
              <w:t>аступник голови</w:t>
            </w:r>
            <w:r>
              <w:rPr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п</w:t>
            </w:r>
            <w:r w:rsidRPr="00A2634A"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остійн</w:t>
            </w:r>
            <w:r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ої</w:t>
            </w:r>
            <w:r w:rsidRPr="00A2634A"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 xml:space="preserve"> комісі</w:t>
            </w:r>
            <w:r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 xml:space="preserve">ї обласної ради </w:t>
            </w:r>
            <w:r w:rsidRPr="00A2634A"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з питань бюджету, фінансів та податків</w:t>
            </w:r>
          </w:p>
        </w:tc>
      </w:tr>
      <w:tr w:rsidR="00DD490A" w:rsidRPr="00DE0B6E" w:rsidTr="00DD490A">
        <w:trPr>
          <w:trHeight w:val="250"/>
        </w:trPr>
        <w:tc>
          <w:tcPr>
            <w:tcW w:w="3369" w:type="dxa"/>
          </w:tcPr>
          <w:p w:rsidR="00DD490A" w:rsidRDefault="00DD490A" w:rsidP="004D1883">
            <w:pPr>
              <w:rPr>
                <w:szCs w:val="28"/>
                <w:bdr w:val="none" w:sz="0" w:space="0" w:color="auto" w:frame="1"/>
                <w:lang w:val="uk-UA" w:eastAsia="ru-RU"/>
              </w:rPr>
            </w:pPr>
            <w:r w:rsidRPr="00A2634A">
              <w:rPr>
                <w:szCs w:val="28"/>
                <w:bdr w:val="none" w:sz="0" w:space="0" w:color="auto" w:frame="1"/>
                <w:lang w:val="uk-UA" w:eastAsia="ru-RU"/>
              </w:rPr>
              <w:t>КЛЬОП</w:t>
            </w:r>
          </w:p>
          <w:p w:rsidR="00DD490A" w:rsidRPr="00A2634A" w:rsidRDefault="00DD490A" w:rsidP="004D1883">
            <w:pPr>
              <w:rPr>
                <w:szCs w:val="28"/>
                <w:lang w:eastAsia="ru-RU"/>
              </w:rPr>
            </w:pPr>
            <w:r w:rsidRPr="00A2634A">
              <w:rPr>
                <w:szCs w:val="28"/>
                <w:bdr w:val="none" w:sz="0" w:space="0" w:color="auto" w:frame="1"/>
                <w:lang w:val="uk-UA" w:eastAsia="ru-RU"/>
              </w:rPr>
              <w:t>Василь Федорович</w:t>
            </w:r>
          </w:p>
        </w:tc>
        <w:tc>
          <w:tcPr>
            <w:tcW w:w="6662" w:type="dxa"/>
          </w:tcPr>
          <w:p w:rsidR="00DD490A" w:rsidRPr="00A2634A" w:rsidRDefault="00DD490A" w:rsidP="004D1883">
            <w:pPr>
              <w:ind w:hanging="34"/>
              <w:jc w:val="both"/>
              <w:rPr>
                <w:szCs w:val="28"/>
                <w:lang w:eastAsia="ru-RU"/>
              </w:rPr>
            </w:pPr>
            <w:r w:rsidRPr="00B95E83">
              <w:rPr>
                <w:szCs w:val="28"/>
                <w:lang w:val="uk-UA"/>
              </w:rPr>
              <w:t xml:space="preserve">– </w:t>
            </w:r>
            <w:r>
              <w:rPr>
                <w:szCs w:val="28"/>
                <w:bdr w:val="none" w:sz="0" w:space="0" w:color="auto" w:frame="1"/>
                <w:lang w:val="uk-UA" w:eastAsia="ru-RU"/>
              </w:rPr>
              <w:t>с</w:t>
            </w:r>
            <w:r w:rsidRPr="00A2634A">
              <w:rPr>
                <w:szCs w:val="28"/>
                <w:bdr w:val="none" w:sz="0" w:space="0" w:color="auto" w:frame="1"/>
                <w:lang w:val="uk-UA" w:eastAsia="ru-RU"/>
              </w:rPr>
              <w:t>екретар</w:t>
            </w:r>
            <w:r>
              <w:rPr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п</w:t>
            </w:r>
            <w:r w:rsidRPr="00A2634A"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остійн</w:t>
            </w:r>
            <w:r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ої</w:t>
            </w:r>
            <w:r w:rsidRPr="00A2634A"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 xml:space="preserve"> комісі</w:t>
            </w:r>
            <w:r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 xml:space="preserve">ї обласної ради </w:t>
            </w:r>
            <w:r w:rsidRPr="00A2634A"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з питань бюджету, фінансів та податків</w:t>
            </w:r>
          </w:p>
        </w:tc>
      </w:tr>
      <w:tr w:rsidR="00DD490A" w:rsidRPr="00DE0B6E" w:rsidTr="00DD490A">
        <w:trPr>
          <w:trHeight w:val="250"/>
        </w:trPr>
        <w:tc>
          <w:tcPr>
            <w:tcW w:w="3369" w:type="dxa"/>
          </w:tcPr>
          <w:p w:rsidR="00DD490A" w:rsidRDefault="00DD490A" w:rsidP="004D1883">
            <w:pPr>
              <w:rPr>
                <w:szCs w:val="28"/>
                <w:lang w:val="uk-UA"/>
              </w:rPr>
            </w:pPr>
            <w:r w:rsidRPr="00DD490A">
              <w:rPr>
                <w:szCs w:val="28"/>
                <w:lang w:val="uk-UA"/>
              </w:rPr>
              <w:t>АЛЕКСЕЙЧУК</w:t>
            </w:r>
          </w:p>
          <w:p w:rsidR="00DD490A" w:rsidRPr="00D52F13" w:rsidRDefault="00DD490A" w:rsidP="004D1883">
            <w:pPr>
              <w:rPr>
                <w:szCs w:val="28"/>
                <w:lang w:val="uk-UA"/>
              </w:rPr>
            </w:pPr>
            <w:r w:rsidRPr="00B95E83">
              <w:rPr>
                <w:szCs w:val="28"/>
                <w:lang w:val="uk-UA"/>
              </w:rPr>
              <w:t>Анатолій Антонович</w:t>
            </w:r>
          </w:p>
        </w:tc>
        <w:tc>
          <w:tcPr>
            <w:tcW w:w="6662" w:type="dxa"/>
          </w:tcPr>
          <w:p w:rsidR="00DD490A" w:rsidRPr="00D52F13" w:rsidRDefault="00DD490A" w:rsidP="004D1883">
            <w:pPr>
              <w:pStyle w:val="ac"/>
              <w:spacing w:before="0" w:beforeAutospacing="0" w:after="0" w:afterAutospacing="0"/>
              <w:jc w:val="both"/>
              <w:rPr>
                <w:rStyle w:val="ad"/>
                <w:b w:val="0"/>
                <w:sz w:val="28"/>
                <w:szCs w:val="28"/>
                <w:lang w:val="uk-UA"/>
              </w:rPr>
            </w:pPr>
            <w:r w:rsidRPr="00B95E83">
              <w:rPr>
                <w:sz w:val="28"/>
                <w:szCs w:val="28"/>
                <w:lang w:val="uk-UA"/>
              </w:rPr>
              <w:t xml:space="preserve">– секретар постійної комісії обласної ради </w:t>
            </w:r>
            <w:r w:rsidRPr="00DD490A">
              <w:rPr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з питань гуманітарної політики</w:t>
            </w:r>
          </w:p>
        </w:tc>
      </w:tr>
      <w:tr w:rsidR="00DD490A" w:rsidRPr="00DE0B6E" w:rsidTr="00DD490A">
        <w:trPr>
          <w:trHeight w:val="250"/>
        </w:trPr>
        <w:tc>
          <w:tcPr>
            <w:tcW w:w="3369" w:type="dxa"/>
          </w:tcPr>
          <w:p w:rsidR="00DD490A" w:rsidRDefault="00DD490A" w:rsidP="00467246">
            <w:pPr>
              <w:spacing w:line="235" w:lineRule="auto"/>
              <w:rPr>
                <w:szCs w:val="28"/>
                <w:bdr w:val="none" w:sz="0" w:space="0" w:color="auto" w:frame="1"/>
                <w:lang w:val="uk-UA" w:eastAsia="ru-RU"/>
              </w:rPr>
            </w:pPr>
            <w:r w:rsidRPr="00A2634A">
              <w:rPr>
                <w:szCs w:val="28"/>
                <w:bdr w:val="none" w:sz="0" w:space="0" w:color="auto" w:frame="1"/>
                <w:lang w:val="uk-UA" w:eastAsia="ru-RU"/>
              </w:rPr>
              <w:lastRenderedPageBreak/>
              <w:t>БІЛИК</w:t>
            </w:r>
          </w:p>
          <w:p w:rsidR="00DD490A" w:rsidRPr="00A2634A" w:rsidRDefault="00DD490A" w:rsidP="00467246">
            <w:pPr>
              <w:spacing w:line="235" w:lineRule="auto"/>
              <w:rPr>
                <w:szCs w:val="28"/>
                <w:lang w:eastAsia="ru-RU"/>
              </w:rPr>
            </w:pPr>
            <w:r w:rsidRPr="00A2634A">
              <w:rPr>
                <w:szCs w:val="28"/>
                <w:bdr w:val="none" w:sz="0" w:space="0" w:color="auto" w:frame="1"/>
                <w:lang w:val="uk-UA" w:eastAsia="ru-RU"/>
              </w:rPr>
              <w:t>Юрій Романович</w:t>
            </w:r>
          </w:p>
        </w:tc>
        <w:tc>
          <w:tcPr>
            <w:tcW w:w="6662" w:type="dxa"/>
          </w:tcPr>
          <w:p w:rsidR="00DD490A" w:rsidRPr="00A2634A" w:rsidRDefault="00DD490A" w:rsidP="00467246">
            <w:pPr>
              <w:spacing w:line="235" w:lineRule="auto"/>
              <w:ind w:hanging="34"/>
              <w:jc w:val="both"/>
              <w:rPr>
                <w:szCs w:val="28"/>
                <w:lang w:eastAsia="ru-RU"/>
              </w:rPr>
            </w:pPr>
            <w:r w:rsidRPr="00B95E83">
              <w:rPr>
                <w:szCs w:val="28"/>
                <w:lang w:val="uk-UA"/>
              </w:rPr>
              <w:t xml:space="preserve">– </w:t>
            </w:r>
            <w:r>
              <w:rPr>
                <w:szCs w:val="28"/>
                <w:bdr w:val="none" w:sz="0" w:space="0" w:color="auto" w:frame="1"/>
                <w:lang w:val="uk-UA" w:eastAsia="ru-RU"/>
              </w:rPr>
              <w:t>ч</w:t>
            </w:r>
            <w:r w:rsidRPr="00A2634A">
              <w:rPr>
                <w:szCs w:val="28"/>
                <w:bdr w:val="none" w:sz="0" w:space="0" w:color="auto" w:frame="1"/>
                <w:lang w:val="uk-UA" w:eastAsia="ru-RU"/>
              </w:rPr>
              <w:t>лен</w:t>
            </w:r>
            <w:r>
              <w:rPr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п</w:t>
            </w:r>
            <w:r w:rsidRPr="00A2634A"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остійн</w:t>
            </w:r>
            <w:r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ої</w:t>
            </w:r>
            <w:r w:rsidRPr="00A2634A"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 xml:space="preserve"> комісі</w:t>
            </w:r>
            <w:r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 xml:space="preserve">ї обласної ради </w:t>
            </w:r>
            <w:r w:rsidRPr="00A2634A"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з питань бюджету, фінансів та податків</w:t>
            </w:r>
          </w:p>
        </w:tc>
      </w:tr>
      <w:tr w:rsidR="00DD490A" w:rsidRPr="00DE0B6E" w:rsidTr="00DD490A">
        <w:trPr>
          <w:trHeight w:val="250"/>
        </w:trPr>
        <w:tc>
          <w:tcPr>
            <w:tcW w:w="3369" w:type="dxa"/>
          </w:tcPr>
          <w:p w:rsidR="00DD490A" w:rsidRDefault="00DD490A" w:rsidP="00467246">
            <w:pPr>
              <w:spacing w:line="235" w:lineRule="auto"/>
              <w:rPr>
                <w:szCs w:val="28"/>
                <w:bdr w:val="none" w:sz="0" w:space="0" w:color="auto" w:frame="1"/>
                <w:lang w:val="uk-UA" w:eastAsia="ru-RU"/>
              </w:rPr>
            </w:pPr>
            <w:r w:rsidRPr="00A2634A">
              <w:rPr>
                <w:szCs w:val="28"/>
                <w:bdr w:val="none" w:sz="0" w:space="0" w:color="auto" w:frame="1"/>
                <w:lang w:val="uk-UA" w:eastAsia="ru-RU"/>
              </w:rPr>
              <w:t>БОРТНІК</w:t>
            </w:r>
          </w:p>
          <w:p w:rsidR="00DD490A" w:rsidRPr="00A2634A" w:rsidRDefault="00DD490A" w:rsidP="00467246">
            <w:pPr>
              <w:spacing w:line="235" w:lineRule="auto"/>
              <w:rPr>
                <w:szCs w:val="28"/>
                <w:lang w:eastAsia="ru-RU"/>
              </w:rPr>
            </w:pPr>
            <w:r w:rsidRPr="00A2634A">
              <w:rPr>
                <w:szCs w:val="28"/>
                <w:bdr w:val="none" w:sz="0" w:space="0" w:color="auto" w:frame="1"/>
                <w:lang w:val="uk-UA" w:eastAsia="ru-RU"/>
              </w:rPr>
              <w:t>Андрій Анатолійович</w:t>
            </w:r>
          </w:p>
        </w:tc>
        <w:tc>
          <w:tcPr>
            <w:tcW w:w="6662" w:type="dxa"/>
          </w:tcPr>
          <w:p w:rsidR="00DD490A" w:rsidRPr="00A2634A" w:rsidRDefault="00DD490A" w:rsidP="00467246">
            <w:pPr>
              <w:spacing w:line="235" w:lineRule="auto"/>
              <w:ind w:hanging="34"/>
              <w:jc w:val="both"/>
              <w:rPr>
                <w:szCs w:val="28"/>
                <w:lang w:eastAsia="ru-RU"/>
              </w:rPr>
            </w:pPr>
            <w:r w:rsidRPr="00B95E83">
              <w:rPr>
                <w:szCs w:val="28"/>
                <w:lang w:val="uk-UA"/>
              </w:rPr>
              <w:t xml:space="preserve">– </w:t>
            </w:r>
            <w:r>
              <w:rPr>
                <w:szCs w:val="28"/>
                <w:bdr w:val="none" w:sz="0" w:space="0" w:color="auto" w:frame="1"/>
                <w:lang w:val="uk-UA" w:eastAsia="ru-RU"/>
              </w:rPr>
              <w:t>ч</w:t>
            </w:r>
            <w:r w:rsidRPr="00A2634A">
              <w:rPr>
                <w:szCs w:val="28"/>
                <w:bdr w:val="none" w:sz="0" w:space="0" w:color="auto" w:frame="1"/>
                <w:lang w:val="uk-UA" w:eastAsia="ru-RU"/>
              </w:rPr>
              <w:t>лен</w:t>
            </w:r>
            <w:r>
              <w:rPr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п</w:t>
            </w:r>
            <w:r w:rsidRPr="00A2634A"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остійн</w:t>
            </w:r>
            <w:r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ої</w:t>
            </w:r>
            <w:r w:rsidRPr="00A2634A"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 xml:space="preserve"> комісі</w:t>
            </w:r>
            <w:r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 xml:space="preserve">ї обласної ради </w:t>
            </w:r>
            <w:r w:rsidRPr="00A2634A"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з питань бюджету, фінансів та податків</w:t>
            </w:r>
          </w:p>
        </w:tc>
      </w:tr>
      <w:tr w:rsidR="00DD490A" w:rsidRPr="00DE0B6E" w:rsidTr="00DD490A">
        <w:trPr>
          <w:trHeight w:val="250"/>
        </w:trPr>
        <w:tc>
          <w:tcPr>
            <w:tcW w:w="3369" w:type="dxa"/>
          </w:tcPr>
          <w:p w:rsidR="00DD490A" w:rsidRDefault="00DD490A" w:rsidP="00467246">
            <w:pPr>
              <w:spacing w:line="235" w:lineRule="auto"/>
              <w:rPr>
                <w:szCs w:val="28"/>
                <w:bdr w:val="none" w:sz="0" w:space="0" w:color="auto" w:frame="1"/>
                <w:lang w:val="uk-UA" w:eastAsia="ru-RU"/>
              </w:rPr>
            </w:pPr>
            <w:r w:rsidRPr="00A2634A">
              <w:rPr>
                <w:szCs w:val="28"/>
                <w:bdr w:val="none" w:sz="0" w:space="0" w:color="auto" w:frame="1"/>
                <w:lang w:val="uk-UA" w:eastAsia="ru-RU"/>
              </w:rPr>
              <w:t>МАРИНІНА</w:t>
            </w:r>
          </w:p>
          <w:p w:rsidR="00DD490A" w:rsidRPr="00A2634A" w:rsidRDefault="00DD490A" w:rsidP="00467246">
            <w:pPr>
              <w:spacing w:line="235" w:lineRule="auto"/>
              <w:rPr>
                <w:szCs w:val="28"/>
                <w:lang w:eastAsia="ru-RU"/>
              </w:rPr>
            </w:pPr>
            <w:r w:rsidRPr="00A2634A">
              <w:rPr>
                <w:szCs w:val="28"/>
                <w:bdr w:val="none" w:sz="0" w:space="0" w:color="auto" w:frame="1"/>
                <w:lang w:val="uk-UA" w:eastAsia="ru-RU"/>
              </w:rPr>
              <w:t>Людмила Василівна</w:t>
            </w:r>
          </w:p>
        </w:tc>
        <w:tc>
          <w:tcPr>
            <w:tcW w:w="6662" w:type="dxa"/>
          </w:tcPr>
          <w:p w:rsidR="00DD490A" w:rsidRPr="00A2634A" w:rsidRDefault="00DD490A" w:rsidP="00467246">
            <w:pPr>
              <w:spacing w:line="235" w:lineRule="auto"/>
              <w:ind w:hanging="34"/>
              <w:jc w:val="both"/>
              <w:rPr>
                <w:szCs w:val="28"/>
                <w:lang w:eastAsia="ru-RU"/>
              </w:rPr>
            </w:pPr>
            <w:r w:rsidRPr="00B95E83">
              <w:rPr>
                <w:szCs w:val="28"/>
                <w:lang w:val="uk-UA"/>
              </w:rPr>
              <w:t xml:space="preserve">– </w:t>
            </w:r>
            <w:r>
              <w:rPr>
                <w:szCs w:val="28"/>
                <w:bdr w:val="none" w:sz="0" w:space="0" w:color="auto" w:frame="1"/>
                <w:lang w:val="uk-UA" w:eastAsia="ru-RU"/>
              </w:rPr>
              <w:t>ч</w:t>
            </w:r>
            <w:r w:rsidRPr="00A2634A">
              <w:rPr>
                <w:szCs w:val="28"/>
                <w:bdr w:val="none" w:sz="0" w:space="0" w:color="auto" w:frame="1"/>
                <w:lang w:val="uk-UA" w:eastAsia="ru-RU"/>
              </w:rPr>
              <w:t>лен</w:t>
            </w:r>
            <w:r>
              <w:rPr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п</w:t>
            </w:r>
            <w:r w:rsidRPr="00A2634A"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остійн</w:t>
            </w:r>
            <w:r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ої</w:t>
            </w:r>
            <w:r w:rsidRPr="00A2634A"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 xml:space="preserve"> комісі</w:t>
            </w:r>
            <w:r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 xml:space="preserve">ї обласної ради </w:t>
            </w:r>
            <w:r w:rsidRPr="00A2634A"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з питань бюджету, фінансів та податків</w:t>
            </w:r>
          </w:p>
        </w:tc>
      </w:tr>
      <w:tr w:rsidR="00DD490A" w:rsidRPr="00DE0B6E" w:rsidTr="00DD490A">
        <w:trPr>
          <w:trHeight w:val="250"/>
        </w:trPr>
        <w:tc>
          <w:tcPr>
            <w:tcW w:w="3369" w:type="dxa"/>
          </w:tcPr>
          <w:p w:rsidR="00DD490A" w:rsidRDefault="00DD490A" w:rsidP="00467246">
            <w:pPr>
              <w:spacing w:line="235" w:lineRule="auto"/>
              <w:rPr>
                <w:szCs w:val="28"/>
                <w:bdr w:val="none" w:sz="0" w:space="0" w:color="auto" w:frame="1"/>
                <w:lang w:val="uk-UA" w:eastAsia="ru-RU"/>
              </w:rPr>
            </w:pPr>
            <w:r w:rsidRPr="00A2634A">
              <w:rPr>
                <w:szCs w:val="28"/>
                <w:bdr w:val="none" w:sz="0" w:space="0" w:color="auto" w:frame="1"/>
                <w:lang w:val="uk-UA" w:eastAsia="ru-RU"/>
              </w:rPr>
              <w:t>ПОТАПЧУК</w:t>
            </w:r>
          </w:p>
          <w:p w:rsidR="00DD490A" w:rsidRPr="00A2634A" w:rsidRDefault="00DD490A" w:rsidP="00467246">
            <w:pPr>
              <w:spacing w:line="235" w:lineRule="auto"/>
              <w:rPr>
                <w:szCs w:val="28"/>
                <w:lang w:eastAsia="ru-RU"/>
              </w:rPr>
            </w:pPr>
            <w:r w:rsidRPr="00A2634A">
              <w:rPr>
                <w:szCs w:val="28"/>
                <w:bdr w:val="none" w:sz="0" w:space="0" w:color="auto" w:frame="1"/>
                <w:lang w:val="uk-UA" w:eastAsia="ru-RU"/>
              </w:rPr>
              <w:t>Руслан Васильович</w:t>
            </w:r>
          </w:p>
        </w:tc>
        <w:tc>
          <w:tcPr>
            <w:tcW w:w="6662" w:type="dxa"/>
          </w:tcPr>
          <w:p w:rsidR="00DD490A" w:rsidRPr="00A2634A" w:rsidRDefault="00DD490A" w:rsidP="00467246">
            <w:pPr>
              <w:spacing w:line="235" w:lineRule="auto"/>
              <w:ind w:hanging="34"/>
              <w:jc w:val="both"/>
              <w:rPr>
                <w:szCs w:val="28"/>
                <w:lang w:eastAsia="ru-RU"/>
              </w:rPr>
            </w:pPr>
            <w:r w:rsidRPr="00B95E83">
              <w:rPr>
                <w:szCs w:val="28"/>
                <w:lang w:val="uk-UA"/>
              </w:rPr>
              <w:t xml:space="preserve">– </w:t>
            </w:r>
            <w:r>
              <w:rPr>
                <w:szCs w:val="28"/>
                <w:bdr w:val="none" w:sz="0" w:space="0" w:color="auto" w:frame="1"/>
                <w:lang w:val="uk-UA" w:eastAsia="ru-RU"/>
              </w:rPr>
              <w:t>ч</w:t>
            </w:r>
            <w:r w:rsidRPr="00A2634A">
              <w:rPr>
                <w:szCs w:val="28"/>
                <w:bdr w:val="none" w:sz="0" w:space="0" w:color="auto" w:frame="1"/>
                <w:lang w:val="uk-UA" w:eastAsia="ru-RU"/>
              </w:rPr>
              <w:t>лен</w:t>
            </w:r>
            <w:r>
              <w:rPr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п</w:t>
            </w:r>
            <w:r w:rsidRPr="00A2634A"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остійн</w:t>
            </w:r>
            <w:r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ої</w:t>
            </w:r>
            <w:r w:rsidRPr="00A2634A"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 xml:space="preserve"> комісі</w:t>
            </w:r>
            <w:r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 xml:space="preserve">ї обласної ради </w:t>
            </w:r>
            <w:r w:rsidRPr="00A2634A"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з питань бюджету, фінансів та податків</w:t>
            </w:r>
          </w:p>
        </w:tc>
      </w:tr>
      <w:tr w:rsidR="00DD490A" w:rsidRPr="00DE0B6E" w:rsidTr="00DD490A">
        <w:trPr>
          <w:trHeight w:val="250"/>
        </w:trPr>
        <w:tc>
          <w:tcPr>
            <w:tcW w:w="3369" w:type="dxa"/>
          </w:tcPr>
          <w:p w:rsidR="00DD490A" w:rsidRDefault="00DD490A" w:rsidP="00467246">
            <w:pPr>
              <w:spacing w:line="235" w:lineRule="auto"/>
              <w:rPr>
                <w:szCs w:val="28"/>
                <w:bdr w:val="none" w:sz="0" w:space="0" w:color="auto" w:frame="1"/>
                <w:lang w:val="uk-UA" w:eastAsia="ru-RU"/>
              </w:rPr>
            </w:pPr>
            <w:r w:rsidRPr="00A2634A">
              <w:rPr>
                <w:szCs w:val="28"/>
                <w:bdr w:val="none" w:sz="0" w:space="0" w:color="auto" w:frame="1"/>
                <w:lang w:val="uk-UA" w:eastAsia="ru-RU"/>
              </w:rPr>
              <w:t>САВЧУК</w:t>
            </w:r>
          </w:p>
          <w:p w:rsidR="00DD490A" w:rsidRPr="00A2634A" w:rsidRDefault="00DD490A" w:rsidP="00467246">
            <w:pPr>
              <w:spacing w:line="235" w:lineRule="auto"/>
              <w:rPr>
                <w:szCs w:val="28"/>
                <w:lang w:eastAsia="ru-RU"/>
              </w:rPr>
            </w:pPr>
            <w:r w:rsidRPr="00A2634A">
              <w:rPr>
                <w:szCs w:val="28"/>
                <w:bdr w:val="none" w:sz="0" w:space="0" w:color="auto" w:frame="1"/>
                <w:lang w:val="uk-UA" w:eastAsia="ru-RU"/>
              </w:rPr>
              <w:t>Олександр</w:t>
            </w:r>
            <w:r>
              <w:rPr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A2634A">
              <w:rPr>
                <w:szCs w:val="28"/>
                <w:bdr w:val="none" w:sz="0" w:space="0" w:color="auto" w:frame="1"/>
                <w:lang w:val="uk-UA" w:eastAsia="ru-RU"/>
              </w:rPr>
              <w:t>Іванович</w:t>
            </w:r>
          </w:p>
        </w:tc>
        <w:tc>
          <w:tcPr>
            <w:tcW w:w="6662" w:type="dxa"/>
          </w:tcPr>
          <w:p w:rsidR="00DD490A" w:rsidRPr="00A2634A" w:rsidRDefault="00DD490A" w:rsidP="00467246">
            <w:pPr>
              <w:spacing w:line="235" w:lineRule="auto"/>
              <w:ind w:hanging="34"/>
              <w:jc w:val="both"/>
              <w:rPr>
                <w:szCs w:val="28"/>
                <w:lang w:eastAsia="ru-RU"/>
              </w:rPr>
            </w:pPr>
            <w:r w:rsidRPr="00B95E83">
              <w:rPr>
                <w:szCs w:val="28"/>
                <w:lang w:val="uk-UA"/>
              </w:rPr>
              <w:t xml:space="preserve">– </w:t>
            </w:r>
            <w:r>
              <w:rPr>
                <w:szCs w:val="28"/>
                <w:bdr w:val="none" w:sz="0" w:space="0" w:color="auto" w:frame="1"/>
                <w:lang w:val="uk-UA" w:eastAsia="ru-RU"/>
              </w:rPr>
              <w:t>ч</w:t>
            </w:r>
            <w:r w:rsidRPr="00A2634A">
              <w:rPr>
                <w:szCs w:val="28"/>
                <w:bdr w:val="none" w:sz="0" w:space="0" w:color="auto" w:frame="1"/>
                <w:lang w:val="uk-UA" w:eastAsia="ru-RU"/>
              </w:rPr>
              <w:t>лен</w:t>
            </w:r>
            <w:r>
              <w:rPr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п</w:t>
            </w:r>
            <w:r w:rsidRPr="00A2634A"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остійн</w:t>
            </w:r>
            <w:r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ої</w:t>
            </w:r>
            <w:r w:rsidRPr="00A2634A"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 xml:space="preserve"> комісі</w:t>
            </w:r>
            <w:r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 xml:space="preserve">ї обласної ради </w:t>
            </w:r>
            <w:r w:rsidRPr="00A2634A"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з питань бюджету, фінансів та податків</w:t>
            </w:r>
          </w:p>
        </w:tc>
      </w:tr>
      <w:tr w:rsidR="00DD490A" w:rsidRPr="00DE0B6E" w:rsidTr="00DD490A">
        <w:trPr>
          <w:trHeight w:val="250"/>
        </w:trPr>
        <w:tc>
          <w:tcPr>
            <w:tcW w:w="3369" w:type="dxa"/>
          </w:tcPr>
          <w:p w:rsidR="00DD490A" w:rsidRDefault="00DD490A" w:rsidP="00467246">
            <w:pPr>
              <w:spacing w:line="235" w:lineRule="auto"/>
              <w:rPr>
                <w:szCs w:val="28"/>
                <w:bdr w:val="none" w:sz="0" w:space="0" w:color="auto" w:frame="1"/>
                <w:lang w:val="uk-UA" w:eastAsia="ru-RU"/>
              </w:rPr>
            </w:pPr>
            <w:r w:rsidRPr="00A2634A">
              <w:rPr>
                <w:szCs w:val="28"/>
                <w:bdr w:val="none" w:sz="0" w:space="0" w:color="auto" w:frame="1"/>
                <w:lang w:val="uk-UA" w:eastAsia="ru-RU"/>
              </w:rPr>
              <w:t>СУХЛЯК</w:t>
            </w:r>
          </w:p>
          <w:p w:rsidR="00DD490A" w:rsidRPr="00A2634A" w:rsidRDefault="00DD490A" w:rsidP="00467246">
            <w:pPr>
              <w:spacing w:line="235" w:lineRule="auto"/>
              <w:rPr>
                <w:szCs w:val="28"/>
                <w:lang w:eastAsia="ru-RU"/>
              </w:rPr>
            </w:pPr>
            <w:r w:rsidRPr="00A2634A">
              <w:rPr>
                <w:szCs w:val="28"/>
                <w:bdr w:val="none" w:sz="0" w:space="0" w:color="auto" w:frame="1"/>
                <w:lang w:val="uk-UA" w:eastAsia="ru-RU"/>
              </w:rPr>
              <w:t>Владислав Олегович</w:t>
            </w:r>
          </w:p>
        </w:tc>
        <w:tc>
          <w:tcPr>
            <w:tcW w:w="6662" w:type="dxa"/>
          </w:tcPr>
          <w:p w:rsidR="00DD490A" w:rsidRPr="00A2634A" w:rsidRDefault="00DD490A" w:rsidP="00467246">
            <w:pPr>
              <w:spacing w:line="235" w:lineRule="auto"/>
              <w:ind w:hanging="34"/>
              <w:jc w:val="both"/>
              <w:rPr>
                <w:szCs w:val="28"/>
                <w:lang w:eastAsia="ru-RU"/>
              </w:rPr>
            </w:pPr>
            <w:r w:rsidRPr="00B95E83">
              <w:rPr>
                <w:szCs w:val="28"/>
                <w:lang w:val="uk-UA"/>
              </w:rPr>
              <w:t xml:space="preserve">– </w:t>
            </w:r>
            <w:r>
              <w:rPr>
                <w:szCs w:val="28"/>
                <w:bdr w:val="none" w:sz="0" w:space="0" w:color="auto" w:frame="1"/>
                <w:lang w:val="uk-UA" w:eastAsia="ru-RU"/>
              </w:rPr>
              <w:t>ч</w:t>
            </w:r>
            <w:r w:rsidRPr="00A2634A">
              <w:rPr>
                <w:szCs w:val="28"/>
                <w:bdr w:val="none" w:sz="0" w:space="0" w:color="auto" w:frame="1"/>
                <w:lang w:val="uk-UA" w:eastAsia="ru-RU"/>
              </w:rPr>
              <w:t>лен</w:t>
            </w:r>
            <w:r>
              <w:rPr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п</w:t>
            </w:r>
            <w:r w:rsidRPr="00A2634A"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остійн</w:t>
            </w:r>
            <w:r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ої</w:t>
            </w:r>
            <w:r w:rsidRPr="00A2634A"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 xml:space="preserve"> комісі</w:t>
            </w:r>
            <w:r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 xml:space="preserve">ї обласної ради </w:t>
            </w:r>
            <w:r w:rsidRPr="00A2634A"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з питань бюджету, фінансів та податків</w:t>
            </w:r>
          </w:p>
        </w:tc>
      </w:tr>
      <w:tr w:rsidR="00DD490A" w:rsidRPr="00DE0B6E" w:rsidTr="00DD490A">
        <w:trPr>
          <w:trHeight w:val="250"/>
        </w:trPr>
        <w:tc>
          <w:tcPr>
            <w:tcW w:w="3369" w:type="dxa"/>
          </w:tcPr>
          <w:p w:rsidR="00DD490A" w:rsidRDefault="00DD490A" w:rsidP="00467246">
            <w:pPr>
              <w:spacing w:line="235" w:lineRule="auto"/>
              <w:rPr>
                <w:szCs w:val="28"/>
                <w:bdr w:val="none" w:sz="0" w:space="0" w:color="auto" w:frame="1"/>
                <w:lang w:val="uk-UA" w:eastAsia="ru-RU"/>
              </w:rPr>
            </w:pPr>
            <w:r w:rsidRPr="00A2634A">
              <w:rPr>
                <w:szCs w:val="28"/>
                <w:bdr w:val="none" w:sz="0" w:space="0" w:color="auto" w:frame="1"/>
                <w:lang w:val="uk-UA" w:eastAsia="ru-RU"/>
              </w:rPr>
              <w:t>УНДІР</w:t>
            </w:r>
          </w:p>
          <w:p w:rsidR="00DD490A" w:rsidRPr="00A2634A" w:rsidRDefault="00DD490A" w:rsidP="00467246">
            <w:pPr>
              <w:spacing w:line="235" w:lineRule="auto"/>
              <w:rPr>
                <w:szCs w:val="28"/>
                <w:lang w:eastAsia="ru-RU"/>
              </w:rPr>
            </w:pPr>
            <w:r w:rsidRPr="00A2634A">
              <w:rPr>
                <w:szCs w:val="28"/>
                <w:bdr w:val="none" w:sz="0" w:space="0" w:color="auto" w:frame="1"/>
                <w:lang w:val="uk-UA" w:eastAsia="ru-RU"/>
              </w:rPr>
              <w:t>Віталій Олександрович</w:t>
            </w:r>
          </w:p>
        </w:tc>
        <w:tc>
          <w:tcPr>
            <w:tcW w:w="6662" w:type="dxa"/>
          </w:tcPr>
          <w:p w:rsidR="00DD490A" w:rsidRPr="00A2634A" w:rsidRDefault="00DD490A" w:rsidP="00467246">
            <w:pPr>
              <w:spacing w:line="235" w:lineRule="auto"/>
              <w:ind w:hanging="34"/>
              <w:jc w:val="both"/>
              <w:rPr>
                <w:szCs w:val="28"/>
                <w:lang w:eastAsia="ru-RU"/>
              </w:rPr>
            </w:pPr>
            <w:r w:rsidRPr="00B95E83">
              <w:rPr>
                <w:szCs w:val="28"/>
                <w:lang w:val="uk-UA"/>
              </w:rPr>
              <w:t xml:space="preserve">– </w:t>
            </w:r>
            <w:r>
              <w:rPr>
                <w:szCs w:val="28"/>
                <w:bdr w:val="none" w:sz="0" w:space="0" w:color="auto" w:frame="1"/>
                <w:lang w:val="uk-UA" w:eastAsia="ru-RU"/>
              </w:rPr>
              <w:t>ч</w:t>
            </w:r>
            <w:r w:rsidRPr="00A2634A">
              <w:rPr>
                <w:szCs w:val="28"/>
                <w:bdr w:val="none" w:sz="0" w:space="0" w:color="auto" w:frame="1"/>
                <w:lang w:val="uk-UA" w:eastAsia="ru-RU"/>
              </w:rPr>
              <w:t>лен</w:t>
            </w:r>
            <w:r>
              <w:rPr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п</w:t>
            </w:r>
            <w:r w:rsidRPr="00A2634A"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остійн</w:t>
            </w:r>
            <w:r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ої</w:t>
            </w:r>
            <w:r w:rsidRPr="00A2634A"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 xml:space="preserve"> комісі</w:t>
            </w:r>
            <w:r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 xml:space="preserve">ї обласної ради </w:t>
            </w:r>
            <w:r w:rsidRPr="00A2634A">
              <w:rPr>
                <w:bCs/>
                <w:iCs/>
                <w:szCs w:val="28"/>
                <w:bdr w:val="none" w:sz="0" w:space="0" w:color="auto" w:frame="1"/>
                <w:lang w:val="uk-UA" w:eastAsia="ru-RU"/>
              </w:rPr>
              <w:t>з питань бюджету, фінансів та податків</w:t>
            </w:r>
          </w:p>
        </w:tc>
      </w:tr>
      <w:tr w:rsidR="00DD490A" w:rsidRPr="00D52F13" w:rsidTr="00DD490A">
        <w:trPr>
          <w:trHeight w:val="250"/>
        </w:trPr>
        <w:tc>
          <w:tcPr>
            <w:tcW w:w="3369" w:type="dxa"/>
          </w:tcPr>
          <w:p w:rsidR="00DD490A" w:rsidRPr="00D52F13" w:rsidRDefault="00DD490A" w:rsidP="00467246">
            <w:pPr>
              <w:spacing w:line="235" w:lineRule="auto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СОЛОГУБ</w:t>
            </w:r>
          </w:p>
          <w:p w:rsidR="00DD490A" w:rsidRPr="00D52F13" w:rsidRDefault="00DD490A" w:rsidP="00467246">
            <w:pPr>
              <w:pStyle w:val="ac"/>
              <w:spacing w:before="0" w:beforeAutospacing="0" w:after="0" w:afterAutospacing="0" w:line="235" w:lineRule="auto"/>
              <w:rPr>
                <w:rStyle w:val="ad"/>
                <w:b w:val="0"/>
                <w:sz w:val="28"/>
                <w:szCs w:val="28"/>
                <w:shd w:val="clear" w:color="auto" w:fill="FFFFFF"/>
                <w:lang w:val="uk-UA"/>
              </w:rPr>
            </w:pPr>
            <w:r w:rsidRPr="00D52F13">
              <w:rPr>
                <w:sz w:val="28"/>
                <w:szCs w:val="28"/>
                <w:lang w:val="uk-UA"/>
              </w:rPr>
              <w:t>Богдан Євстафійович</w:t>
            </w:r>
          </w:p>
        </w:tc>
        <w:tc>
          <w:tcPr>
            <w:tcW w:w="6662" w:type="dxa"/>
          </w:tcPr>
          <w:p w:rsidR="00DD490A" w:rsidRPr="00D52F13" w:rsidRDefault="00DD490A" w:rsidP="00467246">
            <w:pPr>
              <w:pStyle w:val="ac"/>
              <w:spacing w:before="0" w:beforeAutospacing="0" w:after="0" w:afterAutospacing="0" w:line="235" w:lineRule="auto"/>
              <w:jc w:val="both"/>
              <w:rPr>
                <w:sz w:val="28"/>
                <w:szCs w:val="28"/>
                <w:lang w:val="uk-UA"/>
              </w:rPr>
            </w:pPr>
            <w:r w:rsidRPr="00D52F13">
              <w:rPr>
                <w:rStyle w:val="ad"/>
                <w:b w:val="0"/>
                <w:sz w:val="28"/>
                <w:szCs w:val="28"/>
                <w:lang w:val="uk-UA"/>
              </w:rPr>
              <w:t>–</w:t>
            </w:r>
            <w:r w:rsidRPr="00D52F13">
              <w:rPr>
                <w:sz w:val="28"/>
                <w:szCs w:val="28"/>
                <w:lang w:val="uk-UA"/>
              </w:rPr>
              <w:t xml:space="preserve"> керуючий справами виконавчого апарату обласної ради - керівник секретаріату</w:t>
            </w:r>
          </w:p>
        </w:tc>
      </w:tr>
    </w:tbl>
    <w:p w:rsidR="00A2634A" w:rsidRPr="00D52F13" w:rsidRDefault="00A2634A" w:rsidP="00467246">
      <w:pPr>
        <w:spacing w:line="235" w:lineRule="auto"/>
        <w:jc w:val="both"/>
        <w:rPr>
          <w:sz w:val="16"/>
          <w:szCs w:val="16"/>
          <w:lang w:val="uk-UA"/>
        </w:rPr>
      </w:pPr>
    </w:p>
    <w:p w:rsidR="00217CC3" w:rsidRPr="00D52F13" w:rsidRDefault="00217CC3" w:rsidP="00467246">
      <w:pPr>
        <w:spacing w:line="235" w:lineRule="auto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Запрошені:</w:t>
      </w:r>
    </w:p>
    <w:tbl>
      <w:tblPr>
        <w:tblW w:w="10041" w:type="dxa"/>
        <w:tblInd w:w="-6" w:type="dxa"/>
        <w:tblLayout w:type="fixed"/>
        <w:tblLook w:val="01E0"/>
      </w:tblPr>
      <w:tblGrid>
        <w:gridCol w:w="3375"/>
        <w:gridCol w:w="6666"/>
      </w:tblGrid>
      <w:tr w:rsidR="008D44BA" w:rsidRPr="00D52F13" w:rsidTr="00DD490A">
        <w:trPr>
          <w:trHeight w:val="72"/>
        </w:trPr>
        <w:tc>
          <w:tcPr>
            <w:tcW w:w="3375" w:type="dxa"/>
          </w:tcPr>
          <w:p w:rsidR="008D44BA" w:rsidRPr="00D52F13" w:rsidRDefault="008D44BA" w:rsidP="00467246">
            <w:pPr>
              <w:spacing w:line="235" w:lineRule="auto"/>
              <w:rPr>
                <w:rStyle w:val="ad"/>
                <w:b w:val="0"/>
                <w:szCs w:val="28"/>
                <w:lang w:val="uk-UA"/>
              </w:rPr>
            </w:pPr>
            <w:r w:rsidRPr="00D52F13">
              <w:rPr>
                <w:rStyle w:val="ad"/>
                <w:b w:val="0"/>
                <w:szCs w:val="28"/>
                <w:lang w:val="uk-UA"/>
              </w:rPr>
              <w:t>БІЛЯК</w:t>
            </w:r>
          </w:p>
          <w:p w:rsidR="008D44BA" w:rsidRPr="00D52F13" w:rsidRDefault="008D44BA" w:rsidP="00467246">
            <w:pPr>
              <w:tabs>
                <w:tab w:val="left" w:pos="426"/>
              </w:tabs>
              <w:spacing w:line="235" w:lineRule="auto"/>
              <w:jc w:val="both"/>
              <w:rPr>
                <w:b/>
                <w:spacing w:val="-6"/>
                <w:szCs w:val="28"/>
                <w:highlight w:val="yellow"/>
                <w:lang w:val="uk-UA"/>
              </w:rPr>
            </w:pPr>
            <w:r w:rsidRPr="00D52F13">
              <w:rPr>
                <w:rStyle w:val="ad"/>
                <w:b w:val="0"/>
                <w:szCs w:val="28"/>
                <w:lang w:val="uk-UA"/>
              </w:rPr>
              <w:t>Лідія Аркадіївна</w:t>
            </w:r>
          </w:p>
        </w:tc>
        <w:tc>
          <w:tcPr>
            <w:tcW w:w="6666" w:type="dxa"/>
          </w:tcPr>
          <w:p w:rsidR="008D44BA" w:rsidRPr="00D52F13" w:rsidRDefault="008D44BA" w:rsidP="00467246">
            <w:pPr>
              <w:spacing w:line="235" w:lineRule="auto"/>
              <w:jc w:val="both"/>
              <w:rPr>
                <w:b/>
                <w:szCs w:val="28"/>
                <w:highlight w:val="yellow"/>
                <w:lang w:val="uk-UA"/>
              </w:rPr>
            </w:pPr>
            <w:r w:rsidRPr="00D52F13">
              <w:rPr>
                <w:rStyle w:val="ad"/>
                <w:b w:val="0"/>
                <w:szCs w:val="28"/>
                <w:lang w:val="uk-UA"/>
              </w:rPr>
              <w:t>– директор департаменту фінансів облдержадміністрації</w:t>
            </w:r>
          </w:p>
        </w:tc>
      </w:tr>
      <w:tr w:rsidR="005F5F10" w:rsidRPr="00D52F13" w:rsidTr="00DD490A">
        <w:trPr>
          <w:trHeight w:val="120"/>
        </w:trPr>
        <w:tc>
          <w:tcPr>
            <w:tcW w:w="3375" w:type="dxa"/>
          </w:tcPr>
          <w:p w:rsidR="005F5F10" w:rsidRPr="00D52F13" w:rsidRDefault="005F5F10" w:rsidP="00467246">
            <w:pPr>
              <w:spacing w:line="235" w:lineRule="auto"/>
              <w:rPr>
                <w:bCs/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М</w:t>
            </w:r>
            <w:bookmarkStart w:id="0" w:name="top"/>
            <w:r w:rsidRPr="00D52F13">
              <w:rPr>
                <w:bCs/>
                <w:szCs w:val="28"/>
                <w:lang w:val="uk-UA"/>
              </w:rPr>
              <w:t>АЗЯРЧУК</w:t>
            </w:r>
          </w:p>
          <w:p w:rsidR="005F5F10" w:rsidRPr="00D52F13" w:rsidRDefault="005F5F10" w:rsidP="00467246">
            <w:pPr>
              <w:spacing w:line="235" w:lineRule="auto"/>
              <w:rPr>
                <w:szCs w:val="28"/>
                <w:highlight w:val="yellow"/>
                <w:lang w:val="uk-UA"/>
              </w:rPr>
            </w:pPr>
            <w:r w:rsidRPr="00D52F13">
              <w:rPr>
                <w:bCs/>
                <w:szCs w:val="28"/>
                <w:lang w:val="uk-UA"/>
              </w:rPr>
              <w:t>Ярослав Володимирович</w:t>
            </w:r>
            <w:bookmarkEnd w:id="0"/>
          </w:p>
        </w:tc>
        <w:tc>
          <w:tcPr>
            <w:tcW w:w="6666" w:type="dxa"/>
          </w:tcPr>
          <w:p w:rsidR="005F5F10" w:rsidRPr="00D52F13" w:rsidRDefault="005F5F10" w:rsidP="00467246">
            <w:pPr>
              <w:pStyle w:val="ac"/>
              <w:shd w:val="clear" w:color="auto" w:fill="FFFFFF"/>
              <w:spacing w:before="0" w:beforeAutospacing="0" w:after="0" w:afterAutospacing="0" w:line="235" w:lineRule="auto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D52F13">
              <w:rPr>
                <w:sz w:val="28"/>
                <w:szCs w:val="28"/>
                <w:lang w:val="uk-UA"/>
              </w:rPr>
              <w:t>– в.о. директора департаменту з питань будівництва та архітектури облдержадміністрації</w:t>
            </w:r>
          </w:p>
        </w:tc>
      </w:tr>
    </w:tbl>
    <w:p w:rsidR="00556159" w:rsidRPr="00D52F13" w:rsidRDefault="00556159" w:rsidP="00467246">
      <w:pPr>
        <w:spacing w:line="235" w:lineRule="auto"/>
        <w:rPr>
          <w:szCs w:val="28"/>
          <w:lang w:val="uk-UA"/>
        </w:rPr>
      </w:pPr>
    </w:p>
    <w:p w:rsidR="00217CC3" w:rsidRPr="00D52F13" w:rsidRDefault="00217CC3" w:rsidP="00467246">
      <w:pPr>
        <w:spacing w:line="235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217CC3" w:rsidRPr="00D52F13" w:rsidRDefault="00736FD3" w:rsidP="00467246">
      <w:pPr>
        <w:spacing w:line="235" w:lineRule="auto"/>
        <w:jc w:val="both"/>
        <w:rPr>
          <w:i/>
          <w:szCs w:val="28"/>
          <w:lang w:val="uk-UA"/>
        </w:rPr>
      </w:pPr>
      <w:r w:rsidRPr="00D52F13">
        <w:rPr>
          <w:bCs/>
          <w:i/>
          <w:szCs w:val="28"/>
          <w:bdr w:val="none" w:sz="0" w:space="0" w:color="auto" w:frame="1"/>
          <w:lang w:val="uk-UA" w:eastAsia="ru-RU"/>
        </w:rPr>
        <w:t>КУЧЕРУКА Миколу Герасимовича – г</w:t>
      </w:r>
      <w:r w:rsidRPr="00D52F13">
        <w:rPr>
          <w:i/>
          <w:szCs w:val="28"/>
          <w:bdr w:val="none" w:sz="0" w:space="0" w:color="auto" w:frame="1"/>
          <w:lang w:val="uk-UA" w:eastAsia="ru-RU"/>
        </w:rPr>
        <w:t>олову п</w:t>
      </w:r>
      <w:r w:rsidRPr="00D52F13">
        <w:rPr>
          <w:i/>
          <w:szCs w:val="28"/>
          <w:lang w:val="uk-UA"/>
        </w:rPr>
        <w:t xml:space="preserve">остійної комісії обласної ради </w:t>
      </w:r>
      <w:r w:rsidRPr="00D52F13">
        <w:rPr>
          <w:i/>
          <w:szCs w:val="28"/>
          <w:shd w:val="clear" w:color="auto" w:fill="FFFFFF"/>
          <w:lang w:val="uk-UA"/>
        </w:rPr>
        <w:t xml:space="preserve">з питань будівництва та розвитку інфраструктури </w:t>
      </w:r>
      <w:r w:rsidR="00217CC3" w:rsidRPr="00D52F13">
        <w:rPr>
          <w:i/>
          <w:szCs w:val="28"/>
          <w:lang w:val="uk-UA"/>
        </w:rPr>
        <w:t xml:space="preserve">– </w:t>
      </w:r>
      <w:r w:rsidR="00B6293D" w:rsidRPr="00D52F13">
        <w:rPr>
          <w:i/>
          <w:szCs w:val="28"/>
          <w:lang w:val="uk-UA"/>
        </w:rPr>
        <w:t>п</w:t>
      </w:r>
      <w:r w:rsidR="00217CC3" w:rsidRPr="00D52F13">
        <w:rPr>
          <w:i/>
          <w:szCs w:val="28"/>
          <w:lang w:val="uk-UA"/>
        </w:rPr>
        <w:t>ро порядок де</w:t>
      </w:r>
      <w:r w:rsidR="00E0390B" w:rsidRPr="00D52F13">
        <w:rPr>
          <w:i/>
          <w:szCs w:val="28"/>
          <w:lang w:val="uk-UA"/>
        </w:rPr>
        <w:t>нний засідання постійної комісі</w:t>
      </w:r>
      <w:r w:rsidR="008B1ACF" w:rsidRPr="00D52F13">
        <w:rPr>
          <w:i/>
          <w:szCs w:val="28"/>
          <w:lang w:val="uk-UA"/>
        </w:rPr>
        <w:t>ї</w:t>
      </w:r>
      <w:r w:rsidR="001E6CC5" w:rsidRPr="00D52F13">
        <w:rPr>
          <w:i/>
          <w:szCs w:val="28"/>
          <w:lang w:val="uk-UA"/>
        </w:rPr>
        <w:t>.</w:t>
      </w:r>
    </w:p>
    <w:p w:rsidR="00867331" w:rsidRPr="00D52F13" w:rsidRDefault="00867331" w:rsidP="00467246">
      <w:pPr>
        <w:pStyle w:val="a5"/>
        <w:spacing w:line="235" w:lineRule="auto"/>
        <w:rPr>
          <w:rFonts w:ascii="Times New Roman" w:hAnsi="Times New Roman" w:cs="Times New Roman"/>
          <w:sz w:val="16"/>
          <w:szCs w:val="16"/>
        </w:rPr>
      </w:pPr>
    </w:p>
    <w:p w:rsidR="00531842" w:rsidRPr="00D52F13" w:rsidRDefault="00531842" w:rsidP="00467246">
      <w:pPr>
        <w:spacing w:line="235" w:lineRule="auto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531842" w:rsidRPr="00D52F13" w:rsidRDefault="00531842" w:rsidP="00467246">
      <w:pPr>
        <w:spacing w:line="235" w:lineRule="auto"/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 xml:space="preserve">Затвердити </w:t>
      </w:r>
      <w:r w:rsidR="00900340" w:rsidRPr="00D52F13">
        <w:rPr>
          <w:i/>
          <w:szCs w:val="28"/>
          <w:lang w:val="uk-UA"/>
        </w:rPr>
        <w:t>такий</w:t>
      </w:r>
      <w:r w:rsidRPr="00D52F13">
        <w:rPr>
          <w:i/>
          <w:szCs w:val="28"/>
          <w:lang w:val="uk-UA"/>
        </w:rPr>
        <w:t xml:space="preserve"> порядок денний засідання постійної комісії</w:t>
      </w:r>
      <w:r w:rsidR="001E6CC5" w:rsidRPr="00D52F13">
        <w:rPr>
          <w:i/>
          <w:szCs w:val="28"/>
          <w:lang w:val="uk-UA"/>
        </w:rPr>
        <w:t>:</w:t>
      </w:r>
    </w:p>
    <w:p w:rsidR="001E6CC5" w:rsidRPr="00D52F13" w:rsidRDefault="001E6CC5" w:rsidP="00467246">
      <w:pPr>
        <w:spacing w:line="235" w:lineRule="auto"/>
        <w:jc w:val="both"/>
        <w:rPr>
          <w:sz w:val="16"/>
          <w:szCs w:val="16"/>
          <w:lang w:val="uk-UA"/>
        </w:rPr>
      </w:pPr>
    </w:p>
    <w:p w:rsidR="00DB224E" w:rsidRPr="002120D5" w:rsidRDefault="00DB224E" w:rsidP="00467246">
      <w:pPr>
        <w:spacing w:line="235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1. </w:t>
      </w:r>
      <w:r w:rsidRPr="002120D5">
        <w:rPr>
          <w:b/>
          <w:szCs w:val="28"/>
          <w:lang w:val="uk-UA"/>
        </w:rPr>
        <w:t>Про внесення змін до переліку об’єктів, видатки на які у 2016 році будуть проводитися за рахунок коштів бюджету розвитку обласного бюджету, та міжбюджетні трансферти</w:t>
      </w:r>
      <w:r w:rsidR="004D1883">
        <w:rPr>
          <w:b/>
          <w:szCs w:val="28"/>
          <w:lang w:val="uk-UA"/>
        </w:rPr>
        <w:t>.</w:t>
      </w:r>
    </w:p>
    <w:p w:rsidR="00DB224E" w:rsidRDefault="00DB224E" w:rsidP="00467246">
      <w:pPr>
        <w:pStyle w:val="ac"/>
        <w:spacing w:before="0" w:beforeAutospacing="0" w:after="0" w:afterAutospacing="0" w:line="235" w:lineRule="auto"/>
        <w:jc w:val="both"/>
        <w:rPr>
          <w:i/>
          <w:sz w:val="28"/>
          <w:szCs w:val="28"/>
          <w:lang w:val="uk-UA"/>
        </w:rPr>
      </w:pPr>
      <w:r w:rsidRPr="002120D5">
        <w:rPr>
          <w:i/>
          <w:sz w:val="28"/>
          <w:szCs w:val="28"/>
          <w:u w:val="single"/>
          <w:lang w:val="uk-UA"/>
        </w:rPr>
        <w:t>Доповідає:</w:t>
      </w:r>
      <w:r w:rsidRPr="002120D5">
        <w:rPr>
          <w:i/>
          <w:sz w:val="28"/>
          <w:szCs w:val="28"/>
          <w:lang w:val="uk-UA"/>
        </w:rPr>
        <w:t xml:space="preserve"> М</w:t>
      </w:r>
      <w:r w:rsidRPr="002120D5">
        <w:rPr>
          <w:bCs/>
          <w:i/>
          <w:sz w:val="28"/>
          <w:szCs w:val="28"/>
          <w:lang w:val="uk-UA"/>
        </w:rPr>
        <w:t>азярчук Ярослав Володимирович</w:t>
      </w:r>
      <w:r w:rsidRPr="002120D5">
        <w:rPr>
          <w:i/>
          <w:sz w:val="28"/>
          <w:szCs w:val="28"/>
          <w:lang w:val="uk-UA"/>
        </w:rPr>
        <w:t xml:space="preserve"> – в.о. директора департаменту з питань будівництва та архітектури облдержадміністрації.</w:t>
      </w:r>
    </w:p>
    <w:p w:rsidR="00660078" w:rsidRPr="00D52F13" w:rsidRDefault="00660078" w:rsidP="00467246">
      <w:pPr>
        <w:pStyle w:val="ac"/>
        <w:shd w:val="clear" w:color="auto" w:fill="FFFFFF"/>
        <w:spacing w:before="0" w:beforeAutospacing="0" w:after="0" w:afterAutospacing="0" w:line="235" w:lineRule="auto"/>
        <w:contextualSpacing/>
        <w:jc w:val="both"/>
        <w:rPr>
          <w:sz w:val="16"/>
          <w:szCs w:val="16"/>
          <w:lang w:val="uk-UA"/>
        </w:rPr>
      </w:pPr>
    </w:p>
    <w:p w:rsidR="00217CC3" w:rsidRPr="00D52F13" w:rsidRDefault="00217CC3" w:rsidP="00467246">
      <w:pPr>
        <w:pStyle w:val="a5"/>
        <w:spacing w:line="235" w:lineRule="auto"/>
        <w:rPr>
          <w:rFonts w:ascii="Times New Roman" w:hAnsi="Times New Roman" w:cs="Times New Roman"/>
          <w:i/>
          <w:szCs w:val="28"/>
        </w:rPr>
      </w:pPr>
      <w:r w:rsidRPr="00D52F1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52F13">
        <w:rPr>
          <w:rFonts w:ascii="Times New Roman" w:hAnsi="Times New Roman" w:cs="Times New Roman"/>
          <w:szCs w:val="28"/>
        </w:rPr>
        <w:t xml:space="preserve"> </w:t>
      </w:r>
      <w:r w:rsidR="005E67E5" w:rsidRPr="00D52F13">
        <w:rPr>
          <w:rFonts w:ascii="Times New Roman" w:hAnsi="Times New Roman" w:cs="Times New Roman"/>
          <w:szCs w:val="28"/>
        </w:rPr>
        <w:t>«</w:t>
      </w:r>
      <w:r w:rsidRPr="00D52F13">
        <w:rPr>
          <w:rFonts w:ascii="Times New Roman" w:hAnsi="Times New Roman" w:cs="Times New Roman"/>
          <w:i/>
          <w:szCs w:val="28"/>
        </w:rPr>
        <w:t>за</w:t>
      </w:r>
      <w:r w:rsidR="005E67E5" w:rsidRPr="00D52F13">
        <w:rPr>
          <w:rFonts w:ascii="Times New Roman" w:hAnsi="Times New Roman" w:cs="Times New Roman"/>
          <w:i/>
          <w:szCs w:val="28"/>
        </w:rPr>
        <w:t>»</w:t>
      </w:r>
      <w:r w:rsidRPr="00D52F13">
        <w:rPr>
          <w:rFonts w:ascii="Times New Roman" w:hAnsi="Times New Roman" w:cs="Times New Roman"/>
          <w:i/>
          <w:szCs w:val="28"/>
        </w:rPr>
        <w:t xml:space="preserve"> – </w:t>
      </w:r>
      <w:r w:rsidR="00DB224E">
        <w:rPr>
          <w:rFonts w:ascii="Times New Roman" w:hAnsi="Times New Roman" w:cs="Times New Roman"/>
          <w:i/>
          <w:szCs w:val="28"/>
        </w:rPr>
        <w:t>5</w:t>
      </w:r>
      <w:r w:rsidRPr="00D52F13">
        <w:rPr>
          <w:rFonts w:ascii="Times New Roman" w:hAnsi="Times New Roman" w:cs="Times New Roman"/>
          <w:i/>
          <w:szCs w:val="28"/>
        </w:rPr>
        <w:t xml:space="preserve"> чол., </w:t>
      </w:r>
      <w:r w:rsidR="005E67E5" w:rsidRPr="00D52F13">
        <w:rPr>
          <w:rFonts w:ascii="Times New Roman" w:hAnsi="Times New Roman" w:cs="Times New Roman"/>
          <w:i/>
          <w:szCs w:val="28"/>
        </w:rPr>
        <w:t>«</w:t>
      </w:r>
      <w:r w:rsidRPr="00D52F13">
        <w:rPr>
          <w:rFonts w:ascii="Times New Roman" w:hAnsi="Times New Roman" w:cs="Times New Roman"/>
          <w:i/>
          <w:szCs w:val="28"/>
        </w:rPr>
        <w:t>проти</w:t>
      </w:r>
      <w:r w:rsidR="005E67E5" w:rsidRPr="00D52F13">
        <w:rPr>
          <w:rFonts w:ascii="Times New Roman" w:hAnsi="Times New Roman" w:cs="Times New Roman"/>
          <w:i/>
          <w:szCs w:val="28"/>
        </w:rPr>
        <w:t>»</w:t>
      </w:r>
      <w:r w:rsidRPr="00D52F13">
        <w:rPr>
          <w:rFonts w:ascii="Times New Roman" w:hAnsi="Times New Roman" w:cs="Times New Roman"/>
          <w:i/>
          <w:szCs w:val="28"/>
        </w:rPr>
        <w:t xml:space="preserve"> – 0 чол., </w:t>
      </w:r>
      <w:r w:rsidR="005E67E5" w:rsidRPr="00D52F13">
        <w:rPr>
          <w:rFonts w:ascii="Times New Roman" w:hAnsi="Times New Roman" w:cs="Times New Roman"/>
          <w:i/>
          <w:szCs w:val="28"/>
        </w:rPr>
        <w:t>«</w:t>
      </w:r>
      <w:r w:rsidRPr="00D52F13">
        <w:rPr>
          <w:rFonts w:ascii="Times New Roman" w:hAnsi="Times New Roman" w:cs="Times New Roman"/>
          <w:i/>
          <w:szCs w:val="28"/>
        </w:rPr>
        <w:t>утримались</w:t>
      </w:r>
      <w:r w:rsidR="005E67E5" w:rsidRPr="00D52F13">
        <w:rPr>
          <w:rFonts w:ascii="Times New Roman" w:hAnsi="Times New Roman" w:cs="Times New Roman"/>
          <w:i/>
          <w:szCs w:val="28"/>
        </w:rPr>
        <w:t>»</w:t>
      </w:r>
      <w:r w:rsidRPr="00D52F13">
        <w:rPr>
          <w:rFonts w:ascii="Times New Roman" w:hAnsi="Times New Roman" w:cs="Times New Roman"/>
          <w:i/>
          <w:szCs w:val="28"/>
        </w:rPr>
        <w:t xml:space="preserve"> – 0 чол.</w:t>
      </w:r>
    </w:p>
    <w:p w:rsidR="00217CC3" w:rsidRPr="00D52F13" w:rsidRDefault="00217CC3" w:rsidP="00467246">
      <w:pPr>
        <w:pStyle w:val="a5"/>
        <w:spacing w:line="235" w:lineRule="auto"/>
        <w:rPr>
          <w:rFonts w:ascii="Times New Roman" w:hAnsi="Times New Roman" w:cs="Times New Roman"/>
          <w:b/>
          <w:i/>
          <w:szCs w:val="28"/>
        </w:rPr>
      </w:pPr>
      <w:r w:rsidRPr="00D52F13">
        <w:rPr>
          <w:rFonts w:ascii="Times New Roman" w:hAnsi="Times New Roman" w:cs="Times New Roman"/>
          <w:b/>
          <w:i/>
          <w:szCs w:val="28"/>
        </w:rPr>
        <w:t>Порядок денний засідання затверджено.</w:t>
      </w:r>
    </w:p>
    <w:p w:rsidR="007D3754" w:rsidRPr="00D52F13" w:rsidRDefault="007D3754" w:rsidP="00467246">
      <w:pPr>
        <w:pStyle w:val="a5"/>
        <w:spacing w:line="235" w:lineRule="auto"/>
        <w:rPr>
          <w:rFonts w:ascii="Times New Roman" w:hAnsi="Times New Roman" w:cs="Times New Roman"/>
          <w:szCs w:val="28"/>
        </w:rPr>
      </w:pPr>
    </w:p>
    <w:p w:rsidR="00217CC3" w:rsidRPr="00D52F13" w:rsidRDefault="00217CC3" w:rsidP="00467246">
      <w:pPr>
        <w:tabs>
          <w:tab w:val="num" w:pos="-3261"/>
        </w:tabs>
        <w:spacing w:line="235" w:lineRule="auto"/>
        <w:jc w:val="center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РОЗГЛЯД ПИТАНЬ ПОРЯДКУ ДЕННОГО</w:t>
      </w:r>
    </w:p>
    <w:p w:rsidR="00217CC3" w:rsidRPr="00D52F13" w:rsidRDefault="00217CC3" w:rsidP="00467246">
      <w:pPr>
        <w:spacing w:line="235" w:lineRule="auto"/>
        <w:jc w:val="center"/>
        <w:rPr>
          <w:szCs w:val="28"/>
          <w:lang w:val="uk-UA"/>
        </w:rPr>
      </w:pPr>
    </w:p>
    <w:p w:rsidR="00DB224E" w:rsidRPr="002120D5" w:rsidRDefault="00DB224E" w:rsidP="00467246">
      <w:pPr>
        <w:spacing w:line="235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1. </w:t>
      </w:r>
      <w:r w:rsidRPr="002120D5">
        <w:rPr>
          <w:b/>
          <w:szCs w:val="28"/>
          <w:lang w:val="uk-UA"/>
        </w:rPr>
        <w:t>Про внесення змін до переліку об’єктів, видатки на які у 2016 році будуть проводитися за рахунок коштів бюджету розвитку обласного бюджету, та міжбюджетні трансферти</w:t>
      </w:r>
      <w:r>
        <w:rPr>
          <w:b/>
          <w:szCs w:val="28"/>
          <w:lang w:val="uk-UA"/>
        </w:rPr>
        <w:t>.</w:t>
      </w:r>
    </w:p>
    <w:p w:rsidR="00C252C9" w:rsidRPr="00D52F13" w:rsidRDefault="00C252C9" w:rsidP="00467246">
      <w:pPr>
        <w:spacing w:line="235" w:lineRule="auto"/>
        <w:jc w:val="both"/>
        <w:rPr>
          <w:sz w:val="16"/>
          <w:szCs w:val="16"/>
          <w:lang w:val="uk-UA"/>
        </w:rPr>
      </w:pPr>
    </w:p>
    <w:p w:rsidR="00AA1495" w:rsidRPr="00D52F13" w:rsidRDefault="00AA1495" w:rsidP="00467246">
      <w:pPr>
        <w:spacing w:line="235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AA1495" w:rsidRDefault="00DB224E" w:rsidP="00467246">
      <w:pPr>
        <w:pStyle w:val="ac"/>
        <w:shd w:val="clear" w:color="auto" w:fill="FFFFFF"/>
        <w:spacing w:before="0" w:beforeAutospacing="0" w:after="0" w:afterAutospacing="0" w:line="235" w:lineRule="auto"/>
        <w:contextualSpacing/>
        <w:jc w:val="both"/>
        <w:rPr>
          <w:i/>
          <w:sz w:val="28"/>
          <w:szCs w:val="28"/>
          <w:lang w:val="uk-UA"/>
        </w:rPr>
      </w:pPr>
      <w:r w:rsidRPr="002120D5">
        <w:rPr>
          <w:i/>
          <w:sz w:val="28"/>
          <w:szCs w:val="28"/>
          <w:lang w:val="uk-UA"/>
        </w:rPr>
        <w:t>М</w:t>
      </w:r>
      <w:r w:rsidRPr="002120D5">
        <w:rPr>
          <w:bCs/>
          <w:i/>
          <w:sz w:val="28"/>
          <w:szCs w:val="28"/>
          <w:lang w:val="uk-UA"/>
        </w:rPr>
        <w:t>АЗЯРЧУК</w:t>
      </w:r>
      <w:r>
        <w:rPr>
          <w:bCs/>
          <w:i/>
          <w:sz w:val="28"/>
          <w:szCs w:val="28"/>
          <w:lang w:val="uk-UA"/>
        </w:rPr>
        <w:t>А</w:t>
      </w:r>
      <w:r w:rsidRPr="002120D5">
        <w:rPr>
          <w:bCs/>
          <w:i/>
          <w:sz w:val="28"/>
          <w:szCs w:val="28"/>
          <w:lang w:val="uk-UA"/>
        </w:rPr>
        <w:t xml:space="preserve"> Ярослав</w:t>
      </w:r>
      <w:r>
        <w:rPr>
          <w:bCs/>
          <w:i/>
          <w:sz w:val="28"/>
          <w:szCs w:val="28"/>
          <w:lang w:val="uk-UA"/>
        </w:rPr>
        <w:t>а</w:t>
      </w:r>
      <w:r w:rsidRPr="002120D5">
        <w:rPr>
          <w:bCs/>
          <w:i/>
          <w:sz w:val="28"/>
          <w:szCs w:val="28"/>
          <w:lang w:val="uk-UA"/>
        </w:rPr>
        <w:t xml:space="preserve"> Володимирович</w:t>
      </w:r>
      <w:r>
        <w:rPr>
          <w:bCs/>
          <w:i/>
          <w:sz w:val="28"/>
          <w:szCs w:val="28"/>
          <w:lang w:val="uk-UA"/>
        </w:rPr>
        <w:t>а</w:t>
      </w:r>
      <w:r w:rsidRPr="002120D5">
        <w:rPr>
          <w:i/>
          <w:sz w:val="28"/>
          <w:szCs w:val="28"/>
          <w:lang w:val="uk-UA"/>
        </w:rPr>
        <w:t xml:space="preserve"> – в.о. директора департаменту з питань будівництва та архітектури облдержадміністрації</w:t>
      </w:r>
      <w:r w:rsidR="00AA1495" w:rsidRPr="00D52F13">
        <w:rPr>
          <w:i/>
          <w:sz w:val="28"/>
          <w:szCs w:val="28"/>
          <w:lang w:val="uk-UA"/>
        </w:rPr>
        <w:t>, як</w:t>
      </w:r>
      <w:r w:rsidR="00902BB0" w:rsidRPr="00D52F13">
        <w:rPr>
          <w:i/>
          <w:sz w:val="28"/>
          <w:szCs w:val="28"/>
          <w:lang w:val="uk-UA"/>
        </w:rPr>
        <w:t>ий</w:t>
      </w:r>
      <w:r w:rsidR="00AA1495" w:rsidRPr="00D52F13">
        <w:rPr>
          <w:i/>
          <w:sz w:val="28"/>
          <w:szCs w:val="28"/>
          <w:lang w:val="uk-UA"/>
        </w:rPr>
        <w:t xml:space="preserve"> ознайоми</w:t>
      </w:r>
      <w:r w:rsidR="00902BB0" w:rsidRPr="00D52F13">
        <w:rPr>
          <w:i/>
          <w:sz w:val="28"/>
          <w:szCs w:val="28"/>
          <w:lang w:val="uk-UA"/>
        </w:rPr>
        <w:t>в</w:t>
      </w:r>
      <w:r w:rsidR="00AA1495" w:rsidRPr="00D52F13">
        <w:rPr>
          <w:i/>
          <w:sz w:val="28"/>
          <w:szCs w:val="28"/>
          <w:lang w:val="uk-UA"/>
        </w:rPr>
        <w:t xml:space="preserve"> присутніх </w:t>
      </w:r>
      <w:r w:rsidR="00BB63A5" w:rsidRPr="00D52F13">
        <w:rPr>
          <w:i/>
          <w:sz w:val="28"/>
          <w:szCs w:val="28"/>
          <w:lang w:val="uk-UA"/>
        </w:rPr>
        <w:t>і</w:t>
      </w:r>
      <w:r w:rsidR="00AA1495" w:rsidRPr="00D52F13">
        <w:rPr>
          <w:i/>
          <w:sz w:val="28"/>
          <w:szCs w:val="28"/>
          <w:lang w:val="uk-UA"/>
        </w:rPr>
        <w:t>з суттю даного п</w:t>
      </w:r>
      <w:r>
        <w:rPr>
          <w:i/>
          <w:sz w:val="28"/>
          <w:szCs w:val="28"/>
          <w:lang w:val="uk-UA"/>
        </w:rPr>
        <w:t>итання</w:t>
      </w:r>
      <w:r w:rsidR="00AA1495" w:rsidRPr="00D52F13">
        <w:rPr>
          <w:i/>
          <w:sz w:val="28"/>
          <w:szCs w:val="28"/>
          <w:lang w:val="uk-UA"/>
        </w:rPr>
        <w:t>.</w:t>
      </w:r>
    </w:p>
    <w:p w:rsidR="00B17E5B" w:rsidRDefault="00B17E5B" w:rsidP="00467246">
      <w:pPr>
        <w:pStyle w:val="ac"/>
        <w:shd w:val="clear" w:color="auto" w:fill="FFFFFF"/>
        <w:spacing w:before="0" w:beforeAutospacing="0" w:after="0" w:afterAutospacing="0" w:line="235" w:lineRule="auto"/>
        <w:contextualSpacing/>
        <w:jc w:val="both"/>
        <w:rPr>
          <w:sz w:val="16"/>
          <w:szCs w:val="16"/>
          <w:lang w:val="uk-UA"/>
        </w:rPr>
      </w:pPr>
    </w:p>
    <w:p w:rsidR="00DB224E" w:rsidRDefault="00DB224E" w:rsidP="00B17E5B">
      <w:pPr>
        <w:spacing w:line="235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lastRenderedPageBreak/>
        <w:t>ВИСТУПИЛИ:</w:t>
      </w:r>
    </w:p>
    <w:p w:rsidR="008452C5" w:rsidRPr="00B17E5B" w:rsidRDefault="008452C5" w:rsidP="00B17E5B">
      <w:pPr>
        <w:spacing w:line="235" w:lineRule="auto"/>
        <w:jc w:val="both"/>
        <w:rPr>
          <w:bCs/>
          <w:i/>
          <w:iCs/>
          <w:spacing w:val="-6"/>
          <w:szCs w:val="28"/>
          <w:bdr w:val="none" w:sz="0" w:space="0" w:color="auto" w:frame="1"/>
          <w:lang w:val="uk-UA" w:eastAsia="ru-RU"/>
        </w:rPr>
      </w:pPr>
      <w:r w:rsidRPr="00B17E5B">
        <w:rPr>
          <w:i/>
          <w:spacing w:val="-4"/>
          <w:szCs w:val="28"/>
          <w:bdr w:val="none" w:sz="0" w:space="0" w:color="auto" w:frame="1"/>
          <w:lang w:val="uk-UA" w:eastAsia="ru-RU"/>
        </w:rPr>
        <w:t xml:space="preserve">БОРТНІК Андрій Анатолійович </w:t>
      </w:r>
      <w:r w:rsidRPr="00B17E5B">
        <w:rPr>
          <w:i/>
          <w:spacing w:val="-4"/>
          <w:szCs w:val="28"/>
          <w:lang w:val="uk-UA"/>
        </w:rPr>
        <w:t xml:space="preserve">– </w:t>
      </w:r>
      <w:r w:rsidRPr="00B17E5B">
        <w:rPr>
          <w:i/>
          <w:spacing w:val="-4"/>
          <w:szCs w:val="28"/>
          <w:bdr w:val="none" w:sz="0" w:space="0" w:color="auto" w:frame="1"/>
          <w:lang w:val="uk-UA" w:eastAsia="ru-RU"/>
        </w:rPr>
        <w:t xml:space="preserve">член </w:t>
      </w:r>
      <w:r w:rsidRPr="00B17E5B">
        <w:rPr>
          <w:bCs/>
          <w:i/>
          <w:iCs/>
          <w:spacing w:val="-4"/>
          <w:szCs w:val="28"/>
          <w:bdr w:val="none" w:sz="0" w:space="0" w:color="auto" w:frame="1"/>
          <w:lang w:val="uk-UA" w:eastAsia="ru-RU"/>
        </w:rPr>
        <w:t>постійної комісії обласної ради з питань</w:t>
      </w:r>
      <w:r w:rsidRPr="00B17E5B">
        <w:rPr>
          <w:bCs/>
          <w:i/>
          <w:iCs/>
          <w:spacing w:val="-8"/>
          <w:szCs w:val="28"/>
          <w:bdr w:val="none" w:sz="0" w:space="0" w:color="auto" w:frame="1"/>
          <w:lang w:val="uk-UA" w:eastAsia="ru-RU"/>
        </w:rPr>
        <w:t xml:space="preserve"> бюджету, фінансів та податків</w:t>
      </w:r>
      <w:r w:rsidR="004821B3" w:rsidRPr="00B17E5B">
        <w:rPr>
          <w:bCs/>
          <w:i/>
          <w:iCs/>
          <w:spacing w:val="-8"/>
          <w:szCs w:val="28"/>
          <w:bdr w:val="none" w:sz="0" w:space="0" w:color="auto" w:frame="1"/>
          <w:lang w:val="uk-UA" w:eastAsia="ru-RU"/>
        </w:rPr>
        <w:t xml:space="preserve">, який запропонував розглянути питання завершення </w:t>
      </w:r>
      <w:r w:rsidR="004821B3" w:rsidRPr="00B17E5B">
        <w:rPr>
          <w:bCs/>
          <w:i/>
          <w:iCs/>
          <w:szCs w:val="28"/>
          <w:bdr w:val="none" w:sz="0" w:space="0" w:color="auto" w:frame="1"/>
          <w:lang w:val="uk-UA" w:eastAsia="ru-RU"/>
        </w:rPr>
        <w:t xml:space="preserve">реконструкції приміщень Рівненської станції </w:t>
      </w:r>
      <w:r w:rsidR="00FD750B" w:rsidRPr="00B17E5B">
        <w:rPr>
          <w:bCs/>
          <w:i/>
          <w:iCs/>
          <w:szCs w:val="28"/>
          <w:bdr w:val="none" w:sz="0" w:space="0" w:color="auto" w:frame="1"/>
          <w:lang w:val="uk-UA" w:eastAsia="ru-RU"/>
        </w:rPr>
        <w:t>Обласн</w:t>
      </w:r>
      <w:r w:rsidR="004821B3" w:rsidRPr="00B17E5B">
        <w:rPr>
          <w:bCs/>
          <w:i/>
          <w:iCs/>
          <w:szCs w:val="28"/>
          <w:bdr w:val="none" w:sz="0" w:space="0" w:color="auto" w:frame="1"/>
          <w:lang w:val="uk-UA" w:eastAsia="ru-RU"/>
        </w:rPr>
        <w:t>ого</w:t>
      </w:r>
      <w:r w:rsidR="00FD750B" w:rsidRPr="00B17E5B">
        <w:rPr>
          <w:bCs/>
          <w:i/>
          <w:iCs/>
          <w:szCs w:val="28"/>
          <w:bdr w:val="none" w:sz="0" w:space="0" w:color="auto" w:frame="1"/>
          <w:lang w:val="uk-UA" w:eastAsia="ru-RU"/>
        </w:rPr>
        <w:t xml:space="preserve"> центр</w:t>
      </w:r>
      <w:r w:rsidR="004821B3" w:rsidRPr="00B17E5B">
        <w:rPr>
          <w:bCs/>
          <w:i/>
          <w:iCs/>
          <w:szCs w:val="28"/>
          <w:bdr w:val="none" w:sz="0" w:space="0" w:color="auto" w:frame="1"/>
          <w:lang w:val="uk-UA" w:eastAsia="ru-RU"/>
        </w:rPr>
        <w:t>у</w:t>
      </w:r>
      <w:r w:rsidR="00FD750B" w:rsidRPr="00B17E5B">
        <w:rPr>
          <w:bCs/>
          <w:i/>
          <w:iCs/>
          <w:szCs w:val="28"/>
          <w:bdr w:val="none" w:sz="0" w:space="0" w:color="auto" w:frame="1"/>
          <w:lang w:val="uk-UA" w:eastAsia="ru-RU"/>
        </w:rPr>
        <w:t xml:space="preserve"> екстреної</w:t>
      </w:r>
      <w:r w:rsidR="00FD750B" w:rsidRPr="00B17E5B">
        <w:rPr>
          <w:bCs/>
          <w:i/>
          <w:iCs/>
          <w:spacing w:val="-6"/>
          <w:szCs w:val="28"/>
          <w:bdr w:val="none" w:sz="0" w:space="0" w:color="auto" w:frame="1"/>
          <w:lang w:val="uk-UA" w:eastAsia="ru-RU"/>
        </w:rPr>
        <w:t xml:space="preserve"> медичної допомоги та медицини катастроф</w:t>
      </w:r>
      <w:r w:rsidR="004821B3" w:rsidRPr="00B17E5B">
        <w:rPr>
          <w:bCs/>
          <w:i/>
          <w:iCs/>
          <w:spacing w:val="-6"/>
          <w:szCs w:val="28"/>
          <w:bdr w:val="none" w:sz="0" w:space="0" w:color="auto" w:frame="1"/>
          <w:lang w:val="uk-UA" w:eastAsia="ru-RU"/>
        </w:rPr>
        <w:t xml:space="preserve"> по вул. Котляревського, 5 в м. Рівне.</w:t>
      </w:r>
    </w:p>
    <w:p w:rsidR="004821B3" w:rsidRPr="00B17E5B" w:rsidRDefault="004821B3" w:rsidP="00B17E5B">
      <w:pPr>
        <w:spacing w:line="235" w:lineRule="auto"/>
        <w:jc w:val="both"/>
        <w:rPr>
          <w:bCs/>
          <w:i/>
          <w:iCs/>
          <w:spacing w:val="-4"/>
          <w:szCs w:val="28"/>
          <w:bdr w:val="none" w:sz="0" w:space="0" w:color="auto" w:frame="1"/>
          <w:lang w:val="uk-UA" w:eastAsia="ru-RU"/>
        </w:rPr>
      </w:pPr>
      <w:r w:rsidRPr="002120D5">
        <w:rPr>
          <w:i/>
          <w:szCs w:val="28"/>
          <w:lang w:val="uk-UA"/>
        </w:rPr>
        <w:t>М</w:t>
      </w:r>
      <w:r w:rsidRPr="002120D5">
        <w:rPr>
          <w:bCs/>
          <w:i/>
          <w:szCs w:val="28"/>
          <w:lang w:val="uk-UA"/>
        </w:rPr>
        <w:t>АЗЯРЧУК Ярослав Володимирович</w:t>
      </w:r>
      <w:r w:rsidRPr="002120D5">
        <w:rPr>
          <w:i/>
          <w:szCs w:val="28"/>
          <w:lang w:val="uk-UA"/>
        </w:rPr>
        <w:t xml:space="preserve"> – в.о. директора департаменту з питань </w:t>
      </w:r>
      <w:r w:rsidRPr="00B17E5B">
        <w:rPr>
          <w:i/>
          <w:szCs w:val="28"/>
          <w:lang w:val="uk-UA"/>
        </w:rPr>
        <w:t>будівництва та архітектури облдержадміністрації, який поінформував, що</w:t>
      </w:r>
      <w:r w:rsidRPr="00B17E5B">
        <w:rPr>
          <w:i/>
          <w:spacing w:val="-4"/>
          <w:szCs w:val="28"/>
          <w:lang w:val="uk-UA"/>
        </w:rPr>
        <w:t xml:space="preserve"> п</w:t>
      </w:r>
      <w:r w:rsidRPr="00B17E5B">
        <w:rPr>
          <w:bCs/>
          <w:i/>
          <w:iCs/>
          <w:spacing w:val="-4"/>
          <w:szCs w:val="28"/>
          <w:bdr w:val="none" w:sz="0" w:space="0" w:color="auto" w:frame="1"/>
          <w:lang w:val="uk-UA" w:eastAsia="ru-RU"/>
        </w:rPr>
        <w:t>ерша черга даного об’єкта завершена, щодо другої черги – необхідно коригувати документацію та винести дане питання на розгляд депутатів обласної ради.</w:t>
      </w:r>
    </w:p>
    <w:p w:rsidR="008452C5" w:rsidRDefault="008452C5" w:rsidP="00B17E5B">
      <w:pPr>
        <w:spacing w:line="235" w:lineRule="auto"/>
        <w:jc w:val="both"/>
        <w:rPr>
          <w:i/>
          <w:szCs w:val="28"/>
          <w:lang w:val="uk-UA"/>
        </w:rPr>
      </w:pPr>
      <w:r w:rsidRPr="00A2634A">
        <w:rPr>
          <w:i/>
          <w:szCs w:val="28"/>
          <w:bdr w:val="none" w:sz="0" w:space="0" w:color="auto" w:frame="1"/>
          <w:lang w:val="uk-UA" w:eastAsia="ru-RU"/>
        </w:rPr>
        <w:t>С</w:t>
      </w:r>
      <w:r w:rsidRPr="00B866A4">
        <w:rPr>
          <w:i/>
          <w:szCs w:val="28"/>
          <w:bdr w:val="none" w:sz="0" w:space="0" w:color="auto" w:frame="1"/>
          <w:lang w:val="uk-UA" w:eastAsia="ru-RU"/>
        </w:rPr>
        <w:t xml:space="preserve">АВЧУК </w:t>
      </w:r>
      <w:r w:rsidRPr="00A2634A">
        <w:rPr>
          <w:i/>
          <w:szCs w:val="28"/>
          <w:bdr w:val="none" w:sz="0" w:space="0" w:color="auto" w:frame="1"/>
          <w:lang w:val="uk-UA" w:eastAsia="ru-RU"/>
        </w:rPr>
        <w:t>Олександр</w:t>
      </w:r>
      <w:r w:rsidRPr="00B866A4">
        <w:rPr>
          <w:i/>
          <w:szCs w:val="28"/>
          <w:bdr w:val="none" w:sz="0" w:space="0" w:color="auto" w:frame="1"/>
          <w:lang w:val="uk-UA" w:eastAsia="ru-RU"/>
        </w:rPr>
        <w:t xml:space="preserve"> </w:t>
      </w:r>
      <w:r w:rsidRPr="00A2634A">
        <w:rPr>
          <w:i/>
          <w:szCs w:val="28"/>
          <w:bdr w:val="none" w:sz="0" w:space="0" w:color="auto" w:frame="1"/>
          <w:lang w:val="uk-UA" w:eastAsia="ru-RU"/>
        </w:rPr>
        <w:t>Іванович</w:t>
      </w:r>
      <w:r w:rsidRPr="00B866A4">
        <w:rPr>
          <w:i/>
          <w:szCs w:val="28"/>
          <w:bdr w:val="none" w:sz="0" w:space="0" w:color="auto" w:frame="1"/>
          <w:lang w:val="uk-UA" w:eastAsia="ru-RU"/>
        </w:rPr>
        <w:t xml:space="preserve"> </w:t>
      </w:r>
      <w:r w:rsidRPr="00B866A4">
        <w:rPr>
          <w:i/>
          <w:szCs w:val="28"/>
          <w:lang w:val="uk-UA"/>
        </w:rPr>
        <w:t xml:space="preserve">– </w:t>
      </w:r>
      <w:r w:rsidRPr="00B866A4">
        <w:rPr>
          <w:i/>
          <w:szCs w:val="28"/>
          <w:bdr w:val="none" w:sz="0" w:space="0" w:color="auto" w:frame="1"/>
          <w:lang w:val="uk-UA" w:eastAsia="ru-RU"/>
        </w:rPr>
        <w:t>ч</w:t>
      </w:r>
      <w:r w:rsidRPr="00A2634A">
        <w:rPr>
          <w:i/>
          <w:szCs w:val="28"/>
          <w:bdr w:val="none" w:sz="0" w:space="0" w:color="auto" w:frame="1"/>
          <w:lang w:val="uk-UA" w:eastAsia="ru-RU"/>
        </w:rPr>
        <w:t>лен</w:t>
      </w:r>
      <w:r w:rsidRPr="00B866A4">
        <w:rPr>
          <w:i/>
          <w:szCs w:val="28"/>
          <w:bdr w:val="none" w:sz="0" w:space="0" w:color="auto" w:frame="1"/>
          <w:lang w:val="uk-UA" w:eastAsia="ru-RU"/>
        </w:rPr>
        <w:t xml:space="preserve"> </w:t>
      </w:r>
      <w:r w:rsidRPr="00B866A4">
        <w:rPr>
          <w:bCs/>
          <w:i/>
          <w:iCs/>
          <w:szCs w:val="28"/>
          <w:bdr w:val="none" w:sz="0" w:space="0" w:color="auto" w:frame="1"/>
          <w:lang w:val="uk-UA" w:eastAsia="ru-RU"/>
        </w:rPr>
        <w:t>п</w:t>
      </w:r>
      <w:r w:rsidRPr="00A2634A">
        <w:rPr>
          <w:bCs/>
          <w:i/>
          <w:iCs/>
          <w:szCs w:val="28"/>
          <w:bdr w:val="none" w:sz="0" w:space="0" w:color="auto" w:frame="1"/>
          <w:lang w:val="uk-UA" w:eastAsia="ru-RU"/>
        </w:rPr>
        <w:t>остійн</w:t>
      </w:r>
      <w:r w:rsidRPr="00B866A4">
        <w:rPr>
          <w:bCs/>
          <w:i/>
          <w:iCs/>
          <w:szCs w:val="28"/>
          <w:bdr w:val="none" w:sz="0" w:space="0" w:color="auto" w:frame="1"/>
          <w:lang w:val="uk-UA" w:eastAsia="ru-RU"/>
        </w:rPr>
        <w:t>ої</w:t>
      </w:r>
      <w:r w:rsidRPr="00A2634A">
        <w:rPr>
          <w:bCs/>
          <w:i/>
          <w:iCs/>
          <w:szCs w:val="28"/>
          <w:bdr w:val="none" w:sz="0" w:space="0" w:color="auto" w:frame="1"/>
          <w:lang w:val="uk-UA" w:eastAsia="ru-RU"/>
        </w:rPr>
        <w:t xml:space="preserve"> комісі</w:t>
      </w:r>
      <w:r w:rsidRPr="00B866A4">
        <w:rPr>
          <w:bCs/>
          <w:i/>
          <w:iCs/>
          <w:szCs w:val="28"/>
          <w:bdr w:val="none" w:sz="0" w:space="0" w:color="auto" w:frame="1"/>
          <w:lang w:val="uk-UA" w:eastAsia="ru-RU"/>
        </w:rPr>
        <w:t xml:space="preserve">ї обласної ради </w:t>
      </w:r>
      <w:r w:rsidRPr="00A2634A">
        <w:rPr>
          <w:bCs/>
          <w:i/>
          <w:iCs/>
          <w:szCs w:val="28"/>
          <w:bdr w:val="none" w:sz="0" w:space="0" w:color="auto" w:frame="1"/>
          <w:lang w:val="uk-UA" w:eastAsia="ru-RU"/>
        </w:rPr>
        <w:t>з питань бюджету, фінансів та податків</w:t>
      </w:r>
      <w:r w:rsidR="00B866A4" w:rsidRPr="00B866A4">
        <w:rPr>
          <w:bCs/>
          <w:i/>
          <w:iCs/>
          <w:szCs w:val="28"/>
          <w:bdr w:val="none" w:sz="0" w:space="0" w:color="auto" w:frame="1"/>
          <w:lang w:val="uk-UA" w:eastAsia="ru-RU"/>
        </w:rPr>
        <w:t xml:space="preserve">, який запитав чому до </w:t>
      </w:r>
      <w:r w:rsidR="00B866A4" w:rsidRPr="00B866A4">
        <w:rPr>
          <w:i/>
          <w:szCs w:val="28"/>
          <w:lang w:val="uk-UA"/>
        </w:rPr>
        <w:t>переліку об’єктів, видатки на які у 2016 році будуть проводитися за рахунок коштів бюджету розвитку обласного бюджету</w:t>
      </w:r>
      <w:r w:rsidR="00B866A4">
        <w:rPr>
          <w:i/>
          <w:szCs w:val="28"/>
          <w:lang w:val="uk-UA"/>
        </w:rPr>
        <w:t>,</w:t>
      </w:r>
      <w:r w:rsidR="00B866A4" w:rsidRPr="00B866A4">
        <w:rPr>
          <w:i/>
          <w:szCs w:val="28"/>
          <w:lang w:val="uk-UA"/>
        </w:rPr>
        <w:t xml:space="preserve"> включено об’єкт «Реконструкція системи освітлення с. Забороль»</w:t>
      </w:r>
      <w:r w:rsidR="00B866A4" w:rsidRPr="00B866A4">
        <w:rPr>
          <w:i/>
          <w:color w:val="000000"/>
          <w:szCs w:val="28"/>
          <w:lang w:val="uk-UA"/>
        </w:rPr>
        <w:t xml:space="preserve"> та передбачено видатки у сумі </w:t>
      </w:r>
      <w:r w:rsidR="00B866A4" w:rsidRPr="00B866A4">
        <w:rPr>
          <w:i/>
          <w:szCs w:val="28"/>
          <w:lang w:val="uk-UA"/>
        </w:rPr>
        <w:t>660</w:t>
      </w:r>
      <w:r w:rsidR="00B866A4" w:rsidRPr="00B866A4">
        <w:rPr>
          <w:i/>
          <w:color w:val="000000"/>
          <w:szCs w:val="28"/>
          <w:lang w:val="uk-UA"/>
        </w:rPr>
        <w:t xml:space="preserve">,00 </w:t>
      </w:r>
      <w:r w:rsidR="00B866A4" w:rsidRPr="00B866A4">
        <w:rPr>
          <w:i/>
          <w:szCs w:val="28"/>
          <w:lang w:val="uk-UA"/>
        </w:rPr>
        <w:t>тис. гривень</w:t>
      </w:r>
      <w:r w:rsidR="00B866A4">
        <w:rPr>
          <w:i/>
          <w:szCs w:val="28"/>
          <w:lang w:val="uk-UA"/>
        </w:rPr>
        <w:t xml:space="preserve"> та </w:t>
      </w:r>
      <w:r w:rsidR="00B866A4" w:rsidRPr="00B866A4">
        <w:rPr>
          <w:i/>
          <w:szCs w:val="28"/>
          <w:lang w:val="uk-UA"/>
        </w:rPr>
        <w:t>запропонував виключити зазначений об’єкт із даного переліку.</w:t>
      </w:r>
    </w:p>
    <w:p w:rsidR="004B1850" w:rsidRPr="00B17E5B" w:rsidRDefault="00B866A4" w:rsidP="00B17E5B">
      <w:pPr>
        <w:spacing w:line="235" w:lineRule="auto"/>
        <w:jc w:val="both"/>
        <w:rPr>
          <w:bCs/>
          <w:i/>
          <w:iCs/>
          <w:szCs w:val="28"/>
          <w:bdr w:val="none" w:sz="0" w:space="0" w:color="auto" w:frame="1"/>
          <w:lang w:val="uk-UA" w:eastAsia="ru-RU"/>
        </w:rPr>
      </w:pPr>
      <w:r w:rsidRPr="00B17E5B">
        <w:rPr>
          <w:bCs/>
          <w:i/>
          <w:spacing w:val="-4"/>
          <w:szCs w:val="28"/>
          <w:bdr w:val="none" w:sz="0" w:space="0" w:color="auto" w:frame="1"/>
          <w:lang w:val="uk-UA" w:eastAsia="ru-RU"/>
        </w:rPr>
        <w:t xml:space="preserve">БЛАГОДИР Юрій Анатолійович </w:t>
      </w:r>
      <w:r w:rsidRPr="00B17E5B">
        <w:rPr>
          <w:i/>
          <w:spacing w:val="-4"/>
          <w:szCs w:val="28"/>
          <w:lang w:val="uk-UA"/>
        </w:rPr>
        <w:t xml:space="preserve">– </w:t>
      </w:r>
      <w:r w:rsidRPr="00B17E5B">
        <w:rPr>
          <w:i/>
          <w:spacing w:val="-4"/>
          <w:szCs w:val="28"/>
          <w:bdr w:val="none" w:sz="0" w:space="0" w:color="auto" w:frame="1"/>
          <w:lang w:val="uk-UA" w:eastAsia="ru-RU"/>
        </w:rPr>
        <w:t>голова</w:t>
      </w:r>
      <w:r w:rsidRPr="00B17E5B">
        <w:rPr>
          <w:bCs/>
          <w:i/>
          <w:iCs/>
          <w:spacing w:val="-4"/>
          <w:szCs w:val="28"/>
          <w:bdr w:val="none" w:sz="0" w:space="0" w:color="auto" w:frame="1"/>
          <w:lang w:val="uk-UA" w:eastAsia="ru-RU"/>
        </w:rPr>
        <w:t xml:space="preserve"> постійної комісії обласної ради з питань</w:t>
      </w:r>
      <w:r w:rsidRPr="00B17E5B">
        <w:rPr>
          <w:bCs/>
          <w:i/>
          <w:iCs/>
          <w:spacing w:val="-8"/>
          <w:szCs w:val="28"/>
          <w:bdr w:val="none" w:sz="0" w:space="0" w:color="auto" w:frame="1"/>
          <w:lang w:val="uk-UA" w:eastAsia="ru-RU"/>
        </w:rPr>
        <w:t xml:space="preserve"> </w:t>
      </w:r>
      <w:r w:rsidRPr="00B17E5B">
        <w:rPr>
          <w:bCs/>
          <w:i/>
          <w:iCs/>
          <w:spacing w:val="-4"/>
          <w:szCs w:val="28"/>
          <w:bdr w:val="none" w:sz="0" w:space="0" w:color="auto" w:frame="1"/>
          <w:lang w:val="uk-UA" w:eastAsia="ru-RU"/>
        </w:rPr>
        <w:t>бюджету, фінансів та податків</w:t>
      </w:r>
      <w:r w:rsidR="004B1850" w:rsidRPr="00B17E5B">
        <w:rPr>
          <w:bCs/>
          <w:i/>
          <w:iCs/>
          <w:spacing w:val="-4"/>
          <w:szCs w:val="28"/>
          <w:bdr w:val="none" w:sz="0" w:space="0" w:color="auto" w:frame="1"/>
          <w:lang w:val="uk-UA" w:eastAsia="ru-RU"/>
        </w:rPr>
        <w:t>, який запропонував погодити даний перелік</w:t>
      </w:r>
      <w:r w:rsidR="004B1850" w:rsidRPr="00B17E5B">
        <w:rPr>
          <w:bCs/>
          <w:i/>
          <w:iCs/>
          <w:spacing w:val="-8"/>
          <w:szCs w:val="28"/>
          <w:bdr w:val="none" w:sz="0" w:space="0" w:color="auto" w:frame="1"/>
          <w:lang w:val="uk-UA" w:eastAsia="ru-RU"/>
        </w:rPr>
        <w:t xml:space="preserve"> </w:t>
      </w:r>
      <w:r w:rsidR="004B1850" w:rsidRPr="00B17E5B">
        <w:rPr>
          <w:bCs/>
          <w:i/>
          <w:iCs/>
          <w:spacing w:val="-4"/>
          <w:szCs w:val="28"/>
          <w:bdr w:val="none" w:sz="0" w:space="0" w:color="auto" w:frame="1"/>
          <w:lang w:val="uk-UA" w:eastAsia="ru-RU"/>
        </w:rPr>
        <w:t>об’єктів, тому що він</w:t>
      </w:r>
      <w:r w:rsidRPr="00B17E5B">
        <w:rPr>
          <w:bCs/>
          <w:i/>
          <w:iCs/>
          <w:spacing w:val="-4"/>
          <w:szCs w:val="28"/>
          <w:bdr w:val="none" w:sz="0" w:space="0" w:color="auto" w:frame="1"/>
          <w:lang w:val="uk-UA" w:eastAsia="ru-RU"/>
        </w:rPr>
        <w:t xml:space="preserve"> є компроміс</w:t>
      </w:r>
      <w:r w:rsidR="004B1850" w:rsidRPr="00B17E5B">
        <w:rPr>
          <w:bCs/>
          <w:i/>
          <w:iCs/>
          <w:spacing w:val="-4"/>
          <w:szCs w:val="28"/>
          <w:bdr w:val="none" w:sz="0" w:space="0" w:color="auto" w:frame="1"/>
          <w:lang w:val="uk-UA" w:eastAsia="ru-RU"/>
        </w:rPr>
        <w:t xml:space="preserve">ним варіантом, а у наступному році звернути </w:t>
      </w:r>
      <w:r w:rsidR="004B1850" w:rsidRPr="00B17E5B">
        <w:rPr>
          <w:bCs/>
          <w:i/>
          <w:iCs/>
          <w:szCs w:val="28"/>
          <w:bdr w:val="none" w:sz="0" w:space="0" w:color="auto" w:frame="1"/>
          <w:lang w:val="uk-UA" w:eastAsia="ru-RU"/>
        </w:rPr>
        <w:t>максимальну увагу на об’єкти обласної комунальної власності та стратегічні</w:t>
      </w:r>
      <w:r w:rsidR="004B1850" w:rsidRPr="00B17E5B">
        <w:rPr>
          <w:bCs/>
          <w:i/>
          <w:iCs/>
          <w:spacing w:val="-8"/>
          <w:szCs w:val="28"/>
          <w:bdr w:val="none" w:sz="0" w:space="0" w:color="auto" w:frame="1"/>
          <w:lang w:val="uk-UA" w:eastAsia="ru-RU"/>
        </w:rPr>
        <w:t xml:space="preserve"> </w:t>
      </w:r>
      <w:r w:rsidR="004B1850" w:rsidRPr="00B17E5B">
        <w:rPr>
          <w:bCs/>
          <w:i/>
          <w:iCs/>
          <w:szCs w:val="28"/>
          <w:bdr w:val="none" w:sz="0" w:space="0" w:color="auto" w:frame="1"/>
          <w:lang w:val="uk-UA" w:eastAsia="ru-RU"/>
        </w:rPr>
        <w:t>об’єкти області, які потребують співфінансування з обласного бюджету.</w:t>
      </w:r>
    </w:p>
    <w:p w:rsidR="00B866A4" w:rsidRPr="004B5686" w:rsidRDefault="00EF33E9" w:rsidP="00B17E5B">
      <w:pPr>
        <w:spacing w:line="235" w:lineRule="auto"/>
        <w:jc w:val="both"/>
        <w:rPr>
          <w:i/>
          <w:szCs w:val="28"/>
          <w:lang w:val="uk-UA"/>
        </w:rPr>
      </w:pPr>
      <w:r w:rsidRPr="004B5686">
        <w:rPr>
          <w:i/>
          <w:szCs w:val="28"/>
          <w:lang w:val="uk-UA"/>
        </w:rPr>
        <w:t>КИРИЛЛОВ</w:t>
      </w:r>
      <w:r w:rsidRPr="004B5686">
        <w:rPr>
          <w:i/>
          <w:szCs w:val="28"/>
          <w:lang w:val="uk-UA"/>
        </w:rPr>
        <w:t xml:space="preserve"> </w:t>
      </w:r>
      <w:r w:rsidRPr="004B5686">
        <w:rPr>
          <w:i/>
          <w:szCs w:val="28"/>
          <w:lang w:val="uk-UA"/>
        </w:rPr>
        <w:t>Михайло Михайлович</w:t>
      </w:r>
      <w:r w:rsidRPr="004B5686">
        <w:rPr>
          <w:i/>
          <w:szCs w:val="28"/>
          <w:lang w:val="uk-UA"/>
        </w:rPr>
        <w:t xml:space="preserve"> </w:t>
      </w:r>
      <w:r w:rsidRPr="004B5686">
        <w:rPr>
          <w:i/>
          <w:szCs w:val="28"/>
          <w:lang w:val="uk-UA"/>
        </w:rPr>
        <w:t>– голова постійної комісії обласної ради з економічних питань та комунальної власності</w:t>
      </w:r>
      <w:r w:rsidRPr="004B5686">
        <w:rPr>
          <w:i/>
          <w:szCs w:val="28"/>
          <w:lang w:val="uk-UA"/>
        </w:rPr>
        <w:t xml:space="preserve">, який поінформував, що </w:t>
      </w:r>
      <w:r w:rsidR="004B5686" w:rsidRPr="004B5686">
        <w:rPr>
          <w:i/>
          <w:szCs w:val="28"/>
          <w:lang w:val="uk-UA"/>
        </w:rPr>
        <w:t>система освітлення буде реконструйована у</w:t>
      </w:r>
      <w:r w:rsidRPr="004B5686">
        <w:rPr>
          <w:i/>
          <w:szCs w:val="28"/>
          <w:lang w:val="uk-UA"/>
        </w:rPr>
        <w:t xml:space="preserve"> звичайному житловому масиві с. Забороль</w:t>
      </w:r>
      <w:r w:rsidR="004B5686">
        <w:rPr>
          <w:i/>
          <w:szCs w:val="28"/>
          <w:lang w:val="uk-UA"/>
        </w:rPr>
        <w:t>. На зборах села жителі визначили р</w:t>
      </w:r>
      <w:r w:rsidR="004B5686" w:rsidRPr="00B866A4">
        <w:rPr>
          <w:i/>
          <w:szCs w:val="28"/>
          <w:lang w:val="uk-UA"/>
        </w:rPr>
        <w:t>еконструкці</w:t>
      </w:r>
      <w:r w:rsidR="004B5686">
        <w:rPr>
          <w:i/>
          <w:szCs w:val="28"/>
          <w:lang w:val="uk-UA"/>
        </w:rPr>
        <w:t>ю</w:t>
      </w:r>
      <w:r w:rsidR="004B5686" w:rsidRPr="00B866A4">
        <w:rPr>
          <w:i/>
          <w:szCs w:val="28"/>
          <w:lang w:val="uk-UA"/>
        </w:rPr>
        <w:t xml:space="preserve"> системи освітлення</w:t>
      </w:r>
      <w:r w:rsidR="004B5686" w:rsidRPr="004B5686">
        <w:rPr>
          <w:i/>
          <w:szCs w:val="28"/>
          <w:lang w:val="uk-UA"/>
        </w:rPr>
        <w:t xml:space="preserve"> </w:t>
      </w:r>
      <w:r w:rsidR="004B5686">
        <w:rPr>
          <w:i/>
          <w:szCs w:val="28"/>
          <w:lang w:val="uk-UA"/>
        </w:rPr>
        <w:t>пріоритетним питанням розвитку територій.</w:t>
      </w:r>
    </w:p>
    <w:p w:rsidR="00B866A4" w:rsidRPr="008A2B10" w:rsidRDefault="008A2B10" w:rsidP="00B17E5B">
      <w:pPr>
        <w:spacing w:line="235" w:lineRule="auto"/>
        <w:jc w:val="both"/>
        <w:rPr>
          <w:i/>
          <w:szCs w:val="28"/>
          <w:lang w:val="uk-UA"/>
        </w:rPr>
      </w:pPr>
      <w:r w:rsidRPr="008A2B10">
        <w:rPr>
          <w:bCs/>
          <w:i/>
          <w:szCs w:val="28"/>
          <w:bdr w:val="none" w:sz="0" w:space="0" w:color="auto" w:frame="1"/>
          <w:lang w:val="uk-UA" w:eastAsia="ru-RU"/>
        </w:rPr>
        <w:t>КУЧЕРУК Микола Герасимович – г</w:t>
      </w:r>
      <w:r w:rsidRPr="008A2B10">
        <w:rPr>
          <w:i/>
          <w:szCs w:val="28"/>
          <w:bdr w:val="none" w:sz="0" w:space="0" w:color="auto" w:frame="1"/>
          <w:lang w:val="uk-UA" w:eastAsia="ru-RU"/>
        </w:rPr>
        <w:t>олова п</w:t>
      </w:r>
      <w:r w:rsidRPr="008A2B10">
        <w:rPr>
          <w:i/>
          <w:szCs w:val="28"/>
          <w:lang w:val="uk-UA"/>
        </w:rPr>
        <w:t xml:space="preserve">остійної комісії обласної ради </w:t>
      </w:r>
      <w:r w:rsidRPr="008A2B10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інфраструктури, який зауважив, що у</w:t>
      </w:r>
      <w:r w:rsidRPr="008A2B10">
        <w:rPr>
          <w:i/>
          <w:szCs w:val="28"/>
          <w:lang w:val="uk-UA"/>
        </w:rPr>
        <w:t xml:space="preserve"> будь-якому населеному пункті області є питання, які потребують вирішення</w:t>
      </w:r>
      <w:r>
        <w:rPr>
          <w:i/>
          <w:szCs w:val="28"/>
          <w:lang w:val="uk-UA"/>
        </w:rPr>
        <w:t>, тому даний перелік об</w:t>
      </w:r>
      <w:r w:rsidRPr="008A2B10">
        <w:rPr>
          <w:i/>
          <w:szCs w:val="28"/>
          <w:lang w:val="uk-UA"/>
        </w:rPr>
        <w:t>’</w:t>
      </w:r>
      <w:r>
        <w:rPr>
          <w:i/>
          <w:szCs w:val="28"/>
          <w:lang w:val="uk-UA"/>
        </w:rPr>
        <w:t xml:space="preserve">єктів є компромісним, та запропонував погодити </w:t>
      </w:r>
      <w:r w:rsidR="003F0EFC">
        <w:rPr>
          <w:i/>
          <w:szCs w:val="28"/>
          <w:lang w:val="uk-UA"/>
        </w:rPr>
        <w:t xml:space="preserve">даний </w:t>
      </w:r>
      <w:r w:rsidRPr="003F0EFC">
        <w:rPr>
          <w:i/>
          <w:szCs w:val="28"/>
          <w:lang w:val="uk-UA"/>
        </w:rPr>
        <w:t>перелік об’єктів, видатки на які у 2016 році будуть проводитися за рахунок коштів бюджету розвитку обласного бюджету</w:t>
      </w:r>
      <w:r w:rsidR="003F0EFC">
        <w:rPr>
          <w:i/>
          <w:szCs w:val="28"/>
          <w:lang w:val="uk-UA"/>
        </w:rPr>
        <w:t>.</w:t>
      </w:r>
    </w:p>
    <w:p w:rsidR="00DB224E" w:rsidRPr="00DB224E" w:rsidRDefault="00DB224E" w:rsidP="00B17E5B">
      <w:pPr>
        <w:spacing w:line="235" w:lineRule="auto"/>
        <w:jc w:val="both"/>
        <w:rPr>
          <w:sz w:val="16"/>
          <w:szCs w:val="16"/>
          <w:lang w:val="uk-UA"/>
        </w:rPr>
      </w:pPr>
    </w:p>
    <w:p w:rsidR="00C252C9" w:rsidRPr="00D52F13" w:rsidRDefault="00C252C9" w:rsidP="00B17E5B">
      <w:pPr>
        <w:spacing w:line="235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4D1883" w:rsidRPr="00D160A9" w:rsidRDefault="004D1883" w:rsidP="00B17E5B">
      <w:pPr>
        <w:spacing w:line="235" w:lineRule="auto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1. </w:t>
      </w:r>
      <w:r w:rsidRPr="00D160A9">
        <w:rPr>
          <w:i/>
          <w:szCs w:val="28"/>
          <w:lang w:val="uk-UA"/>
        </w:rPr>
        <w:t>Інформацію взяти до відома.</w:t>
      </w:r>
    </w:p>
    <w:p w:rsidR="004D1883" w:rsidRPr="00D160A9" w:rsidRDefault="004D1883" w:rsidP="00B17E5B">
      <w:pPr>
        <w:spacing w:line="235" w:lineRule="auto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2. </w:t>
      </w:r>
      <w:r w:rsidRPr="00D160A9">
        <w:rPr>
          <w:i/>
          <w:szCs w:val="28"/>
          <w:lang w:val="uk-UA"/>
        </w:rPr>
        <w:t>Погодити розпорядження голови облдержадміністрації «Про внесення змін до переліку об’єктів, видатки на які у 2016 році будуть проводитися за рахунок коштів бюджету розвитку обласного бюджету, та міжбюджетні трансферти», відповідно до звернення облдержадміністрації.</w:t>
      </w:r>
    </w:p>
    <w:p w:rsidR="00C252C9" w:rsidRPr="00D52F13" w:rsidRDefault="00C252C9" w:rsidP="00B17E5B">
      <w:pPr>
        <w:spacing w:line="235" w:lineRule="auto"/>
        <w:jc w:val="both"/>
        <w:rPr>
          <w:sz w:val="16"/>
          <w:szCs w:val="16"/>
          <w:lang w:val="uk-UA"/>
        </w:rPr>
      </w:pPr>
    </w:p>
    <w:p w:rsidR="00E847C7" w:rsidRPr="00D52F13" w:rsidRDefault="00E847C7" w:rsidP="00B17E5B">
      <w:pPr>
        <w:pStyle w:val="a5"/>
        <w:spacing w:line="235" w:lineRule="auto"/>
        <w:rPr>
          <w:rFonts w:ascii="Times New Roman" w:hAnsi="Times New Roman" w:cs="Times New Roman"/>
          <w:i/>
          <w:szCs w:val="28"/>
        </w:rPr>
      </w:pPr>
      <w:r w:rsidRPr="00D52F1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52F13">
        <w:rPr>
          <w:rFonts w:ascii="Times New Roman" w:hAnsi="Times New Roman" w:cs="Times New Roman"/>
          <w:szCs w:val="28"/>
        </w:rPr>
        <w:t xml:space="preserve"> «</w:t>
      </w:r>
      <w:r w:rsidRPr="00D52F13">
        <w:rPr>
          <w:rFonts w:ascii="Times New Roman" w:hAnsi="Times New Roman" w:cs="Times New Roman"/>
          <w:i/>
          <w:szCs w:val="28"/>
        </w:rPr>
        <w:t xml:space="preserve">за» – </w:t>
      </w:r>
      <w:r w:rsidR="004D1883">
        <w:rPr>
          <w:rFonts w:ascii="Times New Roman" w:hAnsi="Times New Roman" w:cs="Times New Roman"/>
          <w:i/>
          <w:szCs w:val="28"/>
        </w:rPr>
        <w:t>5</w:t>
      </w:r>
      <w:r w:rsidRPr="00D52F13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0 чол.</w:t>
      </w:r>
    </w:p>
    <w:p w:rsidR="00C252C9" w:rsidRPr="00D52F13" w:rsidRDefault="00C252C9" w:rsidP="00B17E5B">
      <w:pPr>
        <w:spacing w:line="235" w:lineRule="auto"/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C252C9" w:rsidRPr="00D52F13" w:rsidRDefault="00C252C9" w:rsidP="00B17E5B">
      <w:pPr>
        <w:pStyle w:val="ac"/>
        <w:shd w:val="clear" w:color="auto" w:fill="FFFFFF"/>
        <w:spacing w:before="0" w:beforeAutospacing="0" w:after="0" w:afterAutospacing="0" w:line="235" w:lineRule="auto"/>
        <w:contextualSpacing/>
        <w:jc w:val="both"/>
        <w:rPr>
          <w:sz w:val="28"/>
          <w:szCs w:val="28"/>
          <w:lang w:val="uk-UA"/>
        </w:rPr>
      </w:pPr>
    </w:p>
    <w:p w:rsidR="00C30F2F" w:rsidRPr="00D52F13" w:rsidRDefault="00C30F2F" w:rsidP="00B17E5B">
      <w:pPr>
        <w:spacing w:line="235" w:lineRule="auto"/>
        <w:jc w:val="both"/>
        <w:rPr>
          <w:szCs w:val="28"/>
          <w:lang w:val="uk-UA"/>
        </w:rPr>
      </w:pPr>
    </w:p>
    <w:p w:rsidR="006E091D" w:rsidRPr="00D52F13" w:rsidRDefault="006E091D" w:rsidP="00B17E5B">
      <w:pPr>
        <w:spacing w:line="235" w:lineRule="auto"/>
        <w:jc w:val="both"/>
        <w:rPr>
          <w:szCs w:val="28"/>
          <w:lang w:val="uk-UA"/>
        </w:rPr>
      </w:pPr>
    </w:p>
    <w:p w:rsidR="00217CC3" w:rsidRPr="00D52F13" w:rsidRDefault="00217CC3" w:rsidP="00B17E5B">
      <w:pPr>
        <w:pStyle w:val="a5"/>
        <w:spacing w:line="235" w:lineRule="auto"/>
        <w:rPr>
          <w:rFonts w:ascii="Times New Roman" w:hAnsi="Times New Roman" w:cs="Times New Roman"/>
          <w:b/>
          <w:szCs w:val="28"/>
        </w:rPr>
      </w:pPr>
      <w:r w:rsidRPr="00D52F13">
        <w:rPr>
          <w:rFonts w:ascii="Times New Roman" w:hAnsi="Times New Roman" w:cs="Times New Roman"/>
          <w:b/>
          <w:szCs w:val="28"/>
        </w:rPr>
        <w:t>Голова комісії</w:t>
      </w:r>
      <w:r w:rsidRPr="00D52F13">
        <w:rPr>
          <w:rFonts w:ascii="Times New Roman" w:hAnsi="Times New Roman" w:cs="Times New Roman"/>
          <w:b/>
          <w:szCs w:val="28"/>
        </w:rPr>
        <w:tab/>
      </w:r>
      <w:r w:rsidRPr="00D52F13">
        <w:rPr>
          <w:rFonts w:ascii="Times New Roman" w:hAnsi="Times New Roman" w:cs="Times New Roman"/>
          <w:b/>
          <w:szCs w:val="28"/>
        </w:rPr>
        <w:tab/>
      </w:r>
      <w:r w:rsidRPr="00D52F13">
        <w:rPr>
          <w:rFonts w:ascii="Times New Roman" w:hAnsi="Times New Roman" w:cs="Times New Roman"/>
          <w:b/>
          <w:szCs w:val="28"/>
        </w:rPr>
        <w:tab/>
      </w:r>
      <w:r w:rsidR="005C3AFA" w:rsidRPr="00D52F13">
        <w:rPr>
          <w:rFonts w:ascii="Times New Roman" w:hAnsi="Times New Roman" w:cs="Times New Roman"/>
          <w:b/>
          <w:szCs w:val="28"/>
        </w:rPr>
        <w:tab/>
      </w:r>
      <w:r w:rsidR="005C3AFA" w:rsidRPr="00D52F13">
        <w:rPr>
          <w:rFonts w:ascii="Times New Roman" w:hAnsi="Times New Roman" w:cs="Times New Roman"/>
          <w:b/>
          <w:szCs w:val="28"/>
        </w:rPr>
        <w:tab/>
      </w:r>
      <w:r w:rsidRPr="00D52F13">
        <w:rPr>
          <w:rFonts w:ascii="Times New Roman" w:hAnsi="Times New Roman" w:cs="Times New Roman"/>
          <w:b/>
          <w:szCs w:val="28"/>
        </w:rPr>
        <w:tab/>
      </w:r>
      <w:r w:rsidRPr="00D52F13">
        <w:rPr>
          <w:rFonts w:ascii="Times New Roman" w:hAnsi="Times New Roman" w:cs="Times New Roman"/>
          <w:b/>
          <w:szCs w:val="28"/>
        </w:rPr>
        <w:tab/>
      </w:r>
      <w:r w:rsidRPr="00D52F13">
        <w:rPr>
          <w:rFonts w:ascii="Times New Roman" w:hAnsi="Times New Roman" w:cs="Times New Roman"/>
          <w:b/>
          <w:szCs w:val="28"/>
        </w:rPr>
        <w:tab/>
      </w:r>
      <w:r w:rsidR="005C3AFA" w:rsidRPr="00D52F13">
        <w:rPr>
          <w:rFonts w:ascii="Times New Roman" w:hAnsi="Times New Roman" w:cs="Times New Roman"/>
          <w:b/>
          <w:szCs w:val="28"/>
        </w:rPr>
        <w:t>М. Кучерук</w:t>
      </w:r>
    </w:p>
    <w:p w:rsidR="00C30F2F" w:rsidRPr="00D52F13" w:rsidRDefault="00C30F2F" w:rsidP="00B17E5B">
      <w:pPr>
        <w:pStyle w:val="a5"/>
        <w:spacing w:line="235" w:lineRule="auto"/>
        <w:rPr>
          <w:rFonts w:ascii="Times New Roman" w:hAnsi="Times New Roman" w:cs="Times New Roman"/>
          <w:sz w:val="20"/>
        </w:rPr>
      </w:pPr>
    </w:p>
    <w:p w:rsidR="00C30F2F" w:rsidRPr="00D52F13" w:rsidRDefault="00C30F2F" w:rsidP="00B17E5B">
      <w:pPr>
        <w:pStyle w:val="a5"/>
        <w:spacing w:line="235" w:lineRule="auto"/>
        <w:rPr>
          <w:rFonts w:ascii="Times New Roman" w:hAnsi="Times New Roman" w:cs="Times New Roman"/>
          <w:sz w:val="20"/>
        </w:rPr>
      </w:pPr>
    </w:p>
    <w:p w:rsidR="006E091D" w:rsidRDefault="006E091D" w:rsidP="00B17E5B">
      <w:pPr>
        <w:pStyle w:val="a5"/>
        <w:spacing w:line="235" w:lineRule="auto"/>
        <w:rPr>
          <w:rFonts w:ascii="Times New Roman" w:hAnsi="Times New Roman" w:cs="Times New Roman"/>
          <w:sz w:val="20"/>
        </w:rPr>
      </w:pPr>
    </w:p>
    <w:p w:rsidR="00217CC3" w:rsidRPr="004D1883" w:rsidRDefault="004D1883" w:rsidP="00B17E5B">
      <w:pPr>
        <w:pStyle w:val="a5"/>
        <w:spacing w:line="235" w:lineRule="auto"/>
        <w:rPr>
          <w:rFonts w:ascii="Times New Roman" w:hAnsi="Times New Roman" w:cs="Times New Roman"/>
          <w:b/>
          <w:szCs w:val="28"/>
          <w:bdr w:val="none" w:sz="0" w:space="0" w:color="auto" w:frame="1"/>
        </w:rPr>
      </w:pPr>
      <w:r w:rsidRPr="004D1883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Заступник голови</w:t>
      </w:r>
      <w:r w:rsidR="005C3AFA" w:rsidRPr="004D1883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комісії</w:t>
      </w:r>
      <w:r w:rsidR="005C3AFA" w:rsidRPr="004D1883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5C3AFA" w:rsidRPr="004D1883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5C3AFA" w:rsidRPr="004D1883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5C3AFA" w:rsidRPr="004D1883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5C3AFA" w:rsidRPr="004D1883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5C3AFA" w:rsidRPr="004D1883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4D1883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В. </w:t>
      </w:r>
      <w:r w:rsidRPr="004D1883">
        <w:rPr>
          <w:rFonts w:ascii="Times New Roman" w:hAnsi="Times New Roman" w:cs="Times New Roman"/>
          <w:b/>
          <w:szCs w:val="28"/>
          <w:bdr w:val="none" w:sz="0" w:space="0" w:color="auto" w:frame="1"/>
          <w:lang w:eastAsia="ru-RU"/>
        </w:rPr>
        <w:t>Муляр</w:t>
      </w:r>
    </w:p>
    <w:sectPr w:rsidR="00217CC3" w:rsidRPr="004D1883" w:rsidSect="00B17E5B">
      <w:footerReference w:type="default" r:id="rId8"/>
      <w:pgSz w:w="11906" w:h="16838"/>
      <w:pgMar w:top="567" w:right="851" w:bottom="567" w:left="1418" w:header="283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38D" w:rsidRDefault="000B638D" w:rsidP="00CC3DB8">
      <w:r>
        <w:separator/>
      </w:r>
    </w:p>
  </w:endnote>
  <w:endnote w:type="continuationSeparator" w:id="1">
    <w:p w:rsidR="000B638D" w:rsidRDefault="000B638D" w:rsidP="00CC3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7016"/>
      <w:docPartObj>
        <w:docPartGallery w:val="Page Numbers (Bottom of Page)"/>
        <w:docPartUnique/>
      </w:docPartObj>
    </w:sdtPr>
    <w:sdtContent>
      <w:p w:rsidR="00B866A4" w:rsidRDefault="00B866A4">
        <w:pPr>
          <w:pStyle w:val="aa"/>
          <w:jc w:val="right"/>
        </w:pPr>
        <w:fldSimple w:instr=" PAGE   \* MERGEFORMAT ">
          <w:r w:rsidR="00467246">
            <w:rPr>
              <w:noProof/>
            </w:rPr>
            <w:t>3</w:t>
          </w:r>
        </w:fldSimple>
      </w:p>
    </w:sdtContent>
  </w:sdt>
  <w:p w:rsidR="00B866A4" w:rsidRDefault="00B866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38D" w:rsidRDefault="000B638D" w:rsidP="00CC3DB8">
      <w:r>
        <w:separator/>
      </w:r>
    </w:p>
  </w:footnote>
  <w:footnote w:type="continuationSeparator" w:id="1">
    <w:p w:rsidR="000B638D" w:rsidRDefault="000B638D" w:rsidP="00CC3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668"/>
    <w:multiLevelType w:val="hybridMultilevel"/>
    <w:tmpl w:val="4B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F5F4A"/>
    <w:multiLevelType w:val="hybridMultilevel"/>
    <w:tmpl w:val="AC9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47EC8"/>
    <w:multiLevelType w:val="hybridMultilevel"/>
    <w:tmpl w:val="C4CA31A4"/>
    <w:lvl w:ilvl="0" w:tplc="233630A0">
      <w:start w:val="3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CC3"/>
    <w:rsid w:val="00001CE6"/>
    <w:rsid w:val="00003710"/>
    <w:rsid w:val="00005CE4"/>
    <w:rsid w:val="00005EFB"/>
    <w:rsid w:val="00012AFC"/>
    <w:rsid w:val="00012FA6"/>
    <w:rsid w:val="0001588F"/>
    <w:rsid w:val="000163FA"/>
    <w:rsid w:val="00021BCF"/>
    <w:rsid w:val="00023F6A"/>
    <w:rsid w:val="000267CE"/>
    <w:rsid w:val="00026810"/>
    <w:rsid w:val="00026B49"/>
    <w:rsid w:val="00031A99"/>
    <w:rsid w:val="00046108"/>
    <w:rsid w:val="0005164F"/>
    <w:rsid w:val="00053D2C"/>
    <w:rsid w:val="00062E55"/>
    <w:rsid w:val="000635EF"/>
    <w:rsid w:val="00064BB5"/>
    <w:rsid w:val="0007353D"/>
    <w:rsid w:val="000749D8"/>
    <w:rsid w:val="00077914"/>
    <w:rsid w:val="00080E4B"/>
    <w:rsid w:val="00086CF2"/>
    <w:rsid w:val="00090C5C"/>
    <w:rsid w:val="000A2AEA"/>
    <w:rsid w:val="000A446A"/>
    <w:rsid w:val="000A4717"/>
    <w:rsid w:val="000A4F5D"/>
    <w:rsid w:val="000B0DCB"/>
    <w:rsid w:val="000B1390"/>
    <w:rsid w:val="000B1C75"/>
    <w:rsid w:val="000B21D0"/>
    <w:rsid w:val="000B4114"/>
    <w:rsid w:val="000B56AB"/>
    <w:rsid w:val="000B638D"/>
    <w:rsid w:val="000B63B0"/>
    <w:rsid w:val="000C045B"/>
    <w:rsid w:val="000C206B"/>
    <w:rsid w:val="000C36DA"/>
    <w:rsid w:val="000C5478"/>
    <w:rsid w:val="000D2323"/>
    <w:rsid w:val="000D407A"/>
    <w:rsid w:val="000D76ED"/>
    <w:rsid w:val="000E0455"/>
    <w:rsid w:val="000E3464"/>
    <w:rsid w:val="000E4F38"/>
    <w:rsid w:val="000E78A9"/>
    <w:rsid w:val="000F574A"/>
    <w:rsid w:val="000F5AC4"/>
    <w:rsid w:val="00101818"/>
    <w:rsid w:val="0010486D"/>
    <w:rsid w:val="0011146E"/>
    <w:rsid w:val="00113EEA"/>
    <w:rsid w:val="00117B6D"/>
    <w:rsid w:val="001205A3"/>
    <w:rsid w:val="00120B3D"/>
    <w:rsid w:val="00122FCE"/>
    <w:rsid w:val="0013380D"/>
    <w:rsid w:val="00150BAF"/>
    <w:rsid w:val="00157C14"/>
    <w:rsid w:val="0016481F"/>
    <w:rsid w:val="0016550D"/>
    <w:rsid w:val="00166136"/>
    <w:rsid w:val="00170DA7"/>
    <w:rsid w:val="0017197E"/>
    <w:rsid w:val="00171F0B"/>
    <w:rsid w:val="0017280C"/>
    <w:rsid w:val="00176BEE"/>
    <w:rsid w:val="001806B4"/>
    <w:rsid w:val="001807A2"/>
    <w:rsid w:val="001811B0"/>
    <w:rsid w:val="001814BB"/>
    <w:rsid w:val="001830E9"/>
    <w:rsid w:val="00183DC1"/>
    <w:rsid w:val="001915FC"/>
    <w:rsid w:val="00191B2D"/>
    <w:rsid w:val="00191FD0"/>
    <w:rsid w:val="0019386B"/>
    <w:rsid w:val="00193C23"/>
    <w:rsid w:val="00196644"/>
    <w:rsid w:val="001A1144"/>
    <w:rsid w:val="001A1DBC"/>
    <w:rsid w:val="001B5419"/>
    <w:rsid w:val="001B7C36"/>
    <w:rsid w:val="001C29D9"/>
    <w:rsid w:val="001C4520"/>
    <w:rsid w:val="001C5E94"/>
    <w:rsid w:val="001D120A"/>
    <w:rsid w:val="001D4D14"/>
    <w:rsid w:val="001D50C0"/>
    <w:rsid w:val="001E2AC1"/>
    <w:rsid w:val="001E641B"/>
    <w:rsid w:val="001E6CC5"/>
    <w:rsid w:val="001F27DC"/>
    <w:rsid w:val="001F5110"/>
    <w:rsid w:val="001F6EDE"/>
    <w:rsid w:val="001F755A"/>
    <w:rsid w:val="002011CD"/>
    <w:rsid w:val="00201312"/>
    <w:rsid w:val="00202235"/>
    <w:rsid w:val="00205797"/>
    <w:rsid w:val="00205884"/>
    <w:rsid w:val="00210755"/>
    <w:rsid w:val="002128B9"/>
    <w:rsid w:val="00217CC3"/>
    <w:rsid w:val="00227052"/>
    <w:rsid w:val="00227443"/>
    <w:rsid w:val="002275A8"/>
    <w:rsid w:val="00227A93"/>
    <w:rsid w:val="002348BB"/>
    <w:rsid w:val="00235F50"/>
    <w:rsid w:val="00236641"/>
    <w:rsid w:val="0024238C"/>
    <w:rsid w:val="00242DE7"/>
    <w:rsid w:val="00243D2E"/>
    <w:rsid w:val="00244E84"/>
    <w:rsid w:val="002452D4"/>
    <w:rsid w:val="00245F2D"/>
    <w:rsid w:val="00250060"/>
    <w:rsid w:val="0026054D"/>
    <w:rsid w:val="002617CE"/>
    <w:rsid w:val="00266367"/>
    <w:rsid w:val="00267C27"/>
    <w:rsid w:val="002708E1"/>
    <w:rsid w:val="002725C1"/>
    <w:rsid w:val="002734B7"/>
    <w:rsid w:val="00276D3C"/>
    <w:rsid w:val="0028384B"/>
    <w:rsid w:val="002927A8"/>
    <w:rsid w:val="00294130"/>
    <w:rsid w:val="00295735"/>
    <w:rsid w:val="002B4F5D"/>
    <w:rsid w:val="002C00CB"/>
    <w:rsid w:val="002C26C7"/>
    <w:rsid w:val="002C34ED"/>
    <w:rsid w:val="002C4CC8"/>
    <w:rsid w:val="002C6B16"/>
    <w:rsid w:val="002D46D7"/>
    <w:rsid w:val="002D5167"/>
    <w:rsid w:val="002E0AD2"/>
    <w:rsid w:val="002E1D03"/>
    <w:rsid w:val="002E25F7"/>
    <w:rsid w:val="002F603D"/>
    <w:rsid w:val="0030080F"/>
    <w:rsid w:val="003012E9"/>
    <w:rsid w:val="0030167F"/>
    <w:rsid w:val="00312C57"/>
    <w:rsid w:val="00314AEA"/>
    <w:rsid w:val="00316375"/>
    <w:rsid w:val="00316853"/>
    <w:rsid w:val="00317B6B"/>
    <w:rsid w:val="0033387D"/>
    <w:rsid w:val="003354D0"/>
    <w:rsid w:val="00343E24"/>
    <w:rsid w:val="00344257"/>
    <w:rsid w:val="00345720"/>
    <w:rsid w:val="003465FE"/>
    <w:rsid w:val="00347B11"/>
    <w:rsid w:val="00354157"/>
    <w:rsid w:val="00357A0C"/>
    <w:rsid w:val="00360A63"/>
    <w:rsid w:val="00365CB9"/>
    <w:rsid w:val="0036654F"/>
    <w:rsid w:val="00371782"/>
    <w:rsid w:val="0037443F"/>
    <w:rsid w:val="00374618"/>
    <w:rsid w:val="00374BF6"/>
    <w:rsid w:val="003762FA"/>
    <w:rsid w:val="00380CBE"/>
    <w:rsid w:val="0038303B"/>
    <w:rsid w:val="00385DD8"/>
    <w:rsid w:val="003863E8"/>
    <w:rsid w:val="00386C3D"/>
    <w:rsid w:val="00391D3B"/>
    <w:rsid w:val="00391DB0"/>
    <w:rsid w:val="00392A52"/>
    <w:rsid w:val="00397992"/>
    <w:rsid w:val="003A023B"/>
    <w:rsid w:val="003A0A20"/>
    <w:rsid w:val="003A331F"/>
    <w:rsid w:val="003A7C09"/>
    <w:rsid w:val="003B0235"/>
    <w:rsid w:val="003B0939"/>
    <w:rsid w:val="003B29CE"/>
    <w:rsid w:val="003B3048"/>
    <w:rsid w:val="003B46F7"/>
    <w:rsid w:val="003B5843"/>
    <w:rsid w:val="003B6813"/>
    <w:rsid w:val="003B78F1"/>
    <w:rsid w:val="003C0641"/>
    <w:rsid w:val="003C6C48"/>
    <w:rsid w:val="003C70D3"/>
    <w:rsid w:val="003C736C"/>
    <w:rsid w:val="003D6D15"/>
    <w:rsid w:val="003D6E99"/>
    <w:rsid w:val="003E2D2D"/>
    <w:rsid w:val="003E2ED4"/>
    <w:rsid w:val="003E4E3C"/>
    <w:rsid w:val="003E6616"/>
    <w:rsid w:val="003F0EFC"/>
    <w:rsid w:val="003F2A0A"/>
    <w:rsid w:val="0040409B"/>
    <w:rsid w:val="00407012"/>
    <w:rsid w:val="00410C5C"/>
    <w:rsid w:val="00411B52"/>
    <w:rsid w:val="00412AF9"/>
    <w:rsid w:val="0042452C"/>
    <w:rsid w:val="00424C99"/>
    <w:rsid w:val="00425D85"/>
    <w:rsid w:val="00426C05"/>
    <w:rsid w:val="004327F2"/>
    <w:rsid w:val="00432915"/>
    <w:rsid w:val="0043323A"/>
    <w:rsid w:val="00436632"/>
    <w:rsid w:val="00442734"/>
    <w:rsid w:val="004439DC"/>
    <w:rsid w:val="00444647"/>
    <w:rsid w:val="00447707"/>
    <w:rsid w:val="00447F3A"/>
    <w:rsid w:val="00450379"/>
    <w:rsid w:val="00450E20"/>
    <w:rsid w:val="00452C50"/>
    <w:rsid w:val="00460865"/>
    <w:rsid w:val="0046250E"/>
    <w:rsid w:val="0046432E"/>
    <w:rsid w:val="00467246"/>
    <w:rsid w:val="004729E5"/>
    <w:rsid w:val="00477C84"/>
    <w:rsid w:val="004821B3"/>
    <w:rsid w:val="004914B8"/>
    <w:rsid w:val="00496DDE"/>
    <w:rsid w:val="004A30C0"/>
    <w:rsid w:val="004A3EE1"/>
    <w:rsid w:val="004A44A6"/>
    <w:rsid w:val="004B1850"/>
    <w:rsid w:val="004B1CE0"/>
    <w:rsid w:val="004B2B63"/>
    <w:rsid w:val="004B413B"/>
    <w:rsid w:val="004B5686"/>
    <w:rsid w:val="004C0B0C"/>
    <w:rsid w:val="004C1667"/>
    <w:rsid w:val="004C4798"/>
    <w:rsid w:val="004C485C"/>
    <w:rsid w:val="004C64D7"/>
    <w:rsid w:val="004D0906"/>
    <w:rsid w:val="004D1883"/>
    <w:rsid w:val="004D2CEA"/>
    <w:rsid w:val="004D630F"/>
    <w:rsid w:val="004E7C06"/>
    <w:rsid w:val="004F0449"/>
    <w:rsid w:val="004F3014"/>
    <w:rsid w:val="00503821"/>
    <w:rsid w:val="00506880"/>
    <w:rsid w:val="00511A95"/>
    <w:rsid w:val="005137EC"/>
    <w:rsid w:val="00513F7A"/>
    <w:rsid w:val="005226DB"/>
    <w:rsid w:val="00522F3E"/>
    <w:rsid w:val="00526DCE"/>
    <w:rsid w:val="00531842"/>
    <w:rsid w:val="00532577"/>
    <w:rsid w:val="00532806"/>
    <w:rsid w:val="00533644"/>
    <w:rsid w:val="00535F14"/>
    <w:rsid w:val="00536B1D"/>
    <w:rsid w:val="0054082D"/>
    <w:rsid w:val="005411C5"/>
    <w:rsid w:val="00550756"/>
    <w:rsid w:val="00554393"/>
    <w:rsid w:val="005545EB"/>
    <w:rsid w:val="00554AB2"/>
    <w:rsid w:val="00556159"/>
    <w:rsid w:val="005600B7"/>
    <w:rsid w:val="00561650"/>
    <w:rsid w:val="0056243B"/>
    <w:rsid w:val="005635F5"/>
    <w:rsid w:val="005644C0"/>
    <w:rsid w:val="00566CDE"/>
    <w:rsid w:val="005673F0"/>
    <w:rsid w:val="00567EFE"/>
    <w:rsid w:val="005743F1"/>
    <w:rsid w:val="0058439A"/>
    <w:rsid w:val="00585229"/>
    <w:rsid w:val="005855C6"/>
    <w:rsid w:val="005856D5"/>
    <w:rsid w:val="0059077A"/>
    <w:rsid w:val="005925E5"/>
    <w:rsid w:val="00596D74"/>
    <w:rsid w:val="005A0299"/>
    <w:rsid w:val="005A4661"/>
    <w:rsid w:val="005B049E"/>
    <w:rsid w:val="005B2F45"/>
    <w:rsid w:val="005B3CB8"/>
    <w:rsid w:val="005B60AE"/>
    <w:rsid w:val="005C04ED"/>
    <w:rsid w:val="005C3AFA"/>
    <w:rsid w:val="005C4200"/>
    <w:rsid w:val="005C4EE0"/>
    <w:rsid w:val="005C79CC"/>
    <w:rsid w:val="005D17E4"/>
    <w:rsid w:val="005E0A8F"/>
    <w:rsid w:val="005E2B14"/>
    <w:rsid w:val="005E32D5"/>
    <w:rsid w:val="005E67E5"/>
    <w:rsid w:val="005F073F"/>
    <w:rsid w:val="005F37A1"/>
    <w:rsid w:val="005F39A1"/>
    <w:rsid w:val="005F3DE4"/>
    <w:rsid w:val="005F5F10"/>
    <w:rsid w:val="00601C8D"/>
    <w:rsid w:val="00602748"/>
    <w:rsid w:val="006033A5"/>
    <w:rsid w:val="00603475"/>
    <w:rsid w:val="006131BC"/>
    <w:rsid w:val="006136A7"/>
    <w:rsid w:val="00615B92"/>
    <w:rsid w:val="006179CA"/>
    <w:rsid w:val="00620F02"/>
    <w:rsid w:val="00624BD7"/>
    <w:rsid w:val="00632513"/>
    <w:rsid w:val="00633846"/>
    <w:rsid w:val="0063528B"/>
    <w:rsid w:val="00643BE0"/>
    <w:rsid w:val="00643F52"/>
    <w:rsid w:val="00644E42"/>
    <w:rsid w:val="00646C8E"/>
    <w:rsid w:val="00657DB6"/>
    <w:rsid w:val="00660078"/>
    <w:rsid w:val="006609D0"/>
    <w:rsid w:val="00662C60"/>
    <w:rsid w:val="00671A4D"/>
    <w:rsid w:val="00675938"/>
    <w:rsid w:val="00683950"/>
    <w:rsid w:val="0069057E"/>
    <w:rsid w:val="006A2F97"/>
    <w:rsid w:val="006A6A60"/>
    <w:rsid w:val="006A7C59"/>
    <w:rsid w:val="006B2628"/>
    <w:rsid w:val="006B329C"/>
    <w:rsid w:val="006B72B2"/>
    <w:rsid w:val="006C165C"/>
    <w:rsid w:val="006C51AF"/>
    <w:rsid w:val="006C5445"/>
    <w:rsid w:val="006C6500"/>
    <w:rsid w:val="006C75DF"/>
    <w:rsid w:val="006D0039"/>
    <w:rsid w:val="006D643A"/>
    <w:rsid w:val="006D741C"/>
    <w:rsid w:val="006E091D"/>
    <w:rsid w:val="006E0C85"/>
    <w:rsid w:val="006E285A"/>
    <w:rsid w:val="006E58C4"/>
    <w:rsid w:val="006E6289"/>
    <w:rsid w:val="006E6CC7"/>
    <w:rsid w:val="006F46A5"/>
    <w:rsid w:val="00700856"/>
    <w:rsid w:val="00704EFA"/>
    <w:rsid w:val="00710598"/>
    <w:rsid w:val="007158D9"/>
    <w:rsid w:val="007267DF"/>
    <w:rsid w:val="007271C1"/>
    <w:rsid w:val="007306F4"/>
    <w:rsid w:val="0073109D"/>
    <w:rsid w:val="00731517"/>
    <w:rsid w:val="0073371B"/>
    <w:rsid w:val="00734056"/>
    <w:rsid w:val="00736FD3"/>
    <w:rsid w:val="0074450C"/>
    <w:rsid w:val="00746614"/>
    <w:rsid w:val="007477CE"/>
    <w:rsid w:val="00747B58"/>
    <w:rsid w:val="00753AD7"/>
    <w:rsid w:val="00754C69"/>
    <w:rsid w:val="00756142"/>
    <w:rsid w:val="00756BC3"/>
    <w:rsid w:val="00762483"/>
    <w:rsid w:val="00763993"/>
    <w:rsid w:val="007643C7"/>
    <w:rsid w:val="0077089C"/>
    <w:rsid w:val="00770B24"/>
    <w:rsid w:val="00780E10"/>
    <w:rsid w:val="007815CB"/>
    <w:rsid w:val="00783176"/>
    <w:rsid w:val="00784EF1"/>
    <w:rsid w:val="00785B48"/>
    <w:rsid w:val="007A04B8"/>
    <w:rsid w:val="007A3D94"/>
    <w:rsid w:val="007A7E3A"/>
    <w:rsid w:val="007B1B30"/>
    <w:rsid w:val="007B542D"/>
    <w:rsid w:val="007C0373"/>
    <w:rsid w:val="007C3AE2"/>
    <w:rsid w:val="007C611A"/>
    <w:rsid w:val="007C6203"/>
    <w:rsid w:val="007D240F"/>
    <w:rsid w:val="007D3754"/>
    <w:rsid w:val="007E05C5"/>
    <w:rsid w:val="007E12AF"/>
    <w:rsid w:val="007E2B3B"/>
    <w:rsid w:val="007E6B84"/>
    <w:rsid w:val="007F0F7C"/>
    <w:rsid w:val="007F1FC6"/>
    <w:rsid w:val="007F4F2D"/>
    <w:rsid w:val="008005AE"/>
    <w:rsid w:val="00802C7E"/>
    <w:rsid w:val="00803809"/>
    <w:rsid w:val="00805D1C"/>
    <w:rsid w:val="00806767"/>
    <w:rsid w:val="00806E69"/>
    <w:rsid w:val="00810D07"/>
    <w:rsid w:val="00812372"/>
    <w:rsid w:val="008171FB"/>
    <w:rsid w:val="00820F29"/>
    <w:rsid w:val="0082151E"/>
    <w:rsid w:val="00823284"/>
    <w:rsid w:val="0082618E"/>
    <w:rsid w:val="0082679B"/>
    <w:rsid w:val="00833596"/>
    <w:rsid w:val="00835E79"/>
    <w:rsid w:val="00843FA7"/>
    <w:rsid w:val="008452C5"/>
    <w:rsid w:val="00851EFB"/>
    <w:rsid w:val="008532CF"/>
    <w:rsid w:val="00853AE4"/>
    <w:rsid w:val="00854F37"/>
    <w:rsid w:val="00855DD0"/>
    <w:rsid w:val="00860003"/>
    <w:rsid w:val="00867331"/>
    <w:rsid w:val="0087174B"/>
    <w:rsid w:val="0087463E"/>
    <w:rsid w:val="00875F6A"/>
    <w:rsid w:val="00882E47"/>
    <w:rsid w:val="00884228"/>
    <w:rsid w:val="00886B62"/>
    <w:rsid w:val="00886DC0"/>
    <w:rsid w:val="00891117"/>
    <w:rsid w:val="00891BD5"/>
    <w:rsid w:val="0089419C"/>
    <w:rsid w:val="00894EE0"/>
    <w:rsid w:val="008A2B10"/>
    <w:rsid w:val="008B1060"/>
    <w:rsid w:val="008B1ACF"/>
    <w:rsid w:val="008B3067"/>
    <w:rsid w:val="008B6D3D"/>
    <w:rsid w:val="008C0075"/>
    <w:rsid w:val="008C15D4"/>
    <w:rsid w:val="008C49E5"/>
    <w:rsid w:val="008D348D"/>
    <w:rsid w:val="008D44BA"/>
    <w:rsid w:val="008E2449"/>
    <w:rsid w:val="008E4654"/>
    <w:rsid w:val="008E5467"/>
    <w:rsid w:val="008E67EE"/>
    <w:rsid w:val="008F02C2"/>
    <w:rsid w:val="008F0662"/>
    <w:rsid w:val="008F13A7"/>
    <w:rsid w:val="008F5B0F"/>
    <w:rsid w:val="00900340"/>
    <w:rsid w:val="00901B8F"/>
    <w:rsid w:val="00902BB0"/>
    <w:rsid w:val="00903ABB"/>
    <w:rsid w:val="00910C44"/>
    <w:rsid w:val="00912E4F"/>
    <w:rsid w:val="009227F1"/>
    <w:rsid w:val="00923FA1"/>
    <w:rsid w:val="00933253"/>
    <w:rsid w:val="00933EE3"/>
    <w:rsid w:val="00934C2C"/>
    <w:rsid w:val="00941B9A"/>
    <w:rsid w:val="009443E3"/>
    <w:rsid w:val="009464B1"/>
    <w:rsid w:val="009529A5"/>
    <w:rsid w:val="00953376"/>
    <w:rsid w:val="00953AC1"/>
    <w:rsid w:val="00954D58"/>
    <w:rsid w:val="00955934"/>
    <w:rsid w:val="00955D97"/>
    <w:rsid w:val="009569D5"/>
    <w:rsid w:val="0096009F"/>
    <w:rsid w:val="00962804"/>
    <w:rsid w:val="00964B6C"/>
    <w:rsid w:val="00966765"/>
    <w:rsid w:val="0096740E"/>
    <w:rsid w:val="009755D8"/>
    <w:rsid w:val="00987A37"/>
    <w:rsid w:val="00987E73"/>
    <w:rsid w:val="009913D5"/>
    <w:rsid w:val="009913FF"/>
    <w:rsid w:val="009929DF"/>
    <w:rsid w:val="00992C41"/>
    <w:rsid w:val="0099384D"/>
    <w:rsid w:val="00996FCD"/>
    <w:rsid w:val="009A216F"/>
    <w:rsid w:val="009A3BD8"/>
    <w:rsid w:val="009A3D0B"/>
    <w:rsid w:val="009A4463"/>
    <w:rsid w:val="009A4839"/>
    <w:rsid w:val="009A5AB6"/>
    <w:rsid w:val="009A7859"/>
    <w:rsid w:val="009B54F1"/>
    <w:rsid w:val="009C0A84"/>
    <w:rsid w:val="009C123A"/>
    <w:rsid w:val="009C341A"/>
    <w:rsid w:val="009C4AED"/>
    <w:rsid w:val="009C4EB2"/>
    <w:rsid w:val="009C698E"/>
    <w:rsid w:val="009D2563"/>
    <w:rsid w:val="009D2CDE"/>
    <w:rsid w:val="009E0094"/>
    <w:rsid w:val="009E0596"/>
    <w:rsid w:val="009E4AFC"/>
    <w:rsid w:val="009F1250"/>
    <w:rsid w:val="009F48B8"/>
    <w:rsid w:val="009F4C74"/>
    <w:rsid w:val="009F6DE8"/>
    <w:rsid w:val="00A00665"/>
    <w:rsid w:val="00A015A9"/>
    <w:rsid w:val="00A05A19"/>
    <w:rsid w:val="00A0608D"/>
    <w:rsid w:val="00A11D60"/>
    <w:rsid w:val="00A11E79"/>
    <w:rsid w:val="00A129D8"/>
    <w:rsid w:val="00A136DA"/>
    <w:rsid w:val="00A1564B"/>
    <w:rsid w:val="00A162B1"/>
    <w:rsid w:val="00A23023"/>
    <w:rsid w:val="00A2634A"/>
    <w:rsid w:val="00A3405D"/>
    <w:rsid w:val="00A36207"/>
    <w:rsid w:val="00A36303"/>
    <w:rsid w:val="00A37D4B"/>
    <w:rsid w:val="00A4425E"/>
    <w:rsid w:val="00A467F4"/>
    <w:rsid w:val="00A469CA"/>
    <w:rsid w:val="00A46E81"/>
    <w:rsid w:val="00A474FE"/>
    <w:rsid w:val="00A50754"/>
    <w:rsid w:val="00A542ED"/>
    <w:rsid w:val="00A61B6D"/>
    <w:rsid w:val="00A71810"/>
    <w:rsid w:val="00A71EB0"/>
    <w:rsid w:val="00A73666"/>
    <w:rsid w:val="00A75588"/>
    <w:rsid w:val="00A774A7"/>
    <w:rsid w:val="00A8303E"/>
    <w:rsid w:val="00A86590"/>
    <w:rsid w:val="00A9066B"/>
    <w:rsid w:val="00A90AB2"/>
    <w:rsid w:val="00A90FD7"/>
    <w:rsid w:val="00A915BB"/>
    <w:rsid w:val="00A939B1"/>
    <w:rsid w:val="00AA025D"/>
    <w:rsid w:val="00AA0908"/>
    <w:rsid w:val="00AA1495"/>
    <w:rsid w:val="00AA6D4C"/>
    <w:rsid w:val="00AA7B65"/>
    <w:rsid w:val="00AB22D5"/>
    <w:rsid w:val="00AB4117"/>
    <w:rsid w:val="00AB6267"/>
    <w:rsid w:val="00AB74E1"/>
    <w:rsid w:val="00AC5EB0"/>
    <w:rsid w:val="00AD1855"/>
    <w:rsid w:val="00AD54D0"/>
    <w:rsid w:val="00AD6537"/>
    <w:rsid w:val="00AD77CB"/>
    <w:rsid w:val="00AD78F5"/>
    <w:rsid w:val="00AE115D"/>
    <w:rsid w:val="00AE1938"/>
    <w:rsid w:val="00AE1F02"/>
    <w:rsid w:val="00AF18C6"/>
    <w:rsid w:val="00AF325E"/>
    <w:rsid w:val="00AF5284"/>
    <w:rsid w:val="00AF7153"/>
    <w:rsid w:val="00AF7AB0"/>
    <w:rsid w:val="00B1021E"/>
    <w:rsid w:val="00B11D9D"/>
    <w:rsid w:val="00B131C1"/>
    <w:rsid w:val="00B14E79"/>
    <w:rsid w:val="00B16BAE"/>
    <w:rsid w:val="00B17E5B"/>
    <w:rsid w:val="00B24D53"/>
    <w:rsid w:val="00B27BBE"/>
    <w:rsid w:val="00B30E3D"/>
    <w:rsid w:val="00B32544"/>
    <w:rsid w:val="00B345D6"/>
    <w:rsid w:val="00B40C13"/>
    <w:rsid w:val="00B419BE"/>
    <w:rsid w:val="00B42E0D"/>
    <w:rsid w:val="00B43532"/>
    <w:rsid w:val="00B444AC"/>
    <w:rsid w:val="00B5544A"/>
    <w:rsid w:val="00B60F95"/>
    <w:rsid w:val="00B6266B"/>
    <w:rsid w:val="00B6293D"/>
    <w:rsid w:val="00B63FE1"/>
    <w:rsid w:val="00B64C43"/>
    <w:rsid w:val="00B71AC9"/>
    <w:rsid w:val="00B71FA0"/>
    <w:rsid w:val="00B7542A"/>
    <w:rsid w:val="00B81020"/>
    <w:rsid w:val="00B866A4"/>
    <w:rsid w:val="00B87442"/>
    <w:rsid w:val="00B904AC"/>
    <w:rsid w:val="00B97D93"/>
    <w:rsid w:val="00BA4856"/>
    <w:rsid w:val="00BA4C39"/>
    <w:rsid w:val="00BA53A1"/>
    <w:rsid w:val="00BA599C"/>
    <w:rsid w:val="00BA77BD"/>
    <w:rsid w:val="00BB0DEB"/>
    <w:rsid w:val="00BB27C1"/>
    <w:rsid w:val="00BB2E28"/>
    <w:rsid w:val="00BB314A"/>
    <w:rsid w:val="00BB31F1"/>
    <w:rsid w:val="00BB3AF6"/>
    <w:rsid w:val="00BB63A5"/>
    <w:rsid w:val="00BC4687"/>
    <w:rsid w:val="00BD00F6"/>
    <w:rsid w:val="00BD20EE"/>
    <w:rsid w:val="00BD3468"/>
    <w:rsid w:val="00BD3DA6"/>
    <w:rsid w:val="00BD600F"/>
    <w:rsid w:val="00BD61BE"/>
    <w:rsid w:val="00BD74D8"/>
    <w:rsid w:val="00BD7AA2"/>
    <w:rsid w:val="00BE0A4F"/>
    <w:rsid w:val="00BE12AD"/>
    <w:rsid w:val="00BE1C4E"/>
    <w:rsid w:val="00BE6D0C"/>
    <w:rsid w:val="00BF02DA"/>
    <w:rsid w:val="00BF0A0B"/>
    <w:rsid w:val="00BF0DEC"/>
    <w:rsid w:val="00BF3F12"/>
    <w:rsid w:val="00BF4A5E"/>
    <w:rsid w:val="00BF5F77"/>
    <w:rsid w:val="00C0009A"/>
    <w:rsid w:val="00C012D4"/>
    <w:rsid w:val="00C0240A"/>
    <w:rsid w:val="00C06474"/>
    <w:rsid w:val="00C13262"/>
    <w:rsid w:val="00C15879"/>
    <w:rsid w:val="00C17B72"/>
    <w:rsid w:val="00C2135F"/>
    <w:rsid w:val="00C252C9"/>
    <w:rsid w:val="00C26F5C"/>
    <w:rsid w:val="00C30F2F"/>
    <w:rsid w:val="00C31E1C"/>
    <w:rsid w:val="00C35878"/>
    <w:rsid w:val="00C41DE9"/>
    <w:rsid w:val="00C42526"/>
    <w:rsid w:val="00C462DB"/>
    <w:rsid w:val="00C50684"/>
    <w:rsid w:val="00C62AA6"/>
    <w:rsid w:val="00C63193"/>
    <w:rsid w:val="00C71C22"/>
    <w:rsid w:val="00C74878"/>
    <w:rsid w:val="00C776D1"/>
    <w:rsid w:val="00C85D81"/>
    <w:rsid w:val="00C8681A"/>
    <w:rsid w:val="00C91D09"/>
    <w:rsid w:val="00C929DE"/>
    <w:rsid w:val="00C9531E"/>
    <w:rsid w:val="00CA14FD"/>
    <w:rsid w:val="00CA1EF7"/>
    <w:rsid w:val="00CA25DB"/>
    <w:rsid w:val="00CA2712"/>
    <w:rsid w:val="00CA7AD6"/>
    <w:rsid w:val="00CB4AB0"/>
    <w:rsid w:val="00CB7AC1"/>
    <w:rsid w:val="00CC0355"/>
    <w:rsid w:val="00CC3DB8"/>
    <w:rsid w:val="00CC52BC"/>
    <w:rsid w:val="00CD5E1F"/>
    <w:rsid w:val="00CD6B0E"/>
    <w:rsid w:val="00CD6B5A"/>
    <w:rsid w:val="00CE0B42"/>
    <w:rsid w:val="00CE40F3"/>
    <w:rsid w:val="00CE744E"/>
    <w:rsid w:val="00CF12D4"/>
    <w:rsid w:val="00CF19C4"/>
    <w:rsid w:val="00CF6654"/>
    <w:rsid w:val="00D0776B"/>
    <w:rsid w:val="00D105F5"/>
    <w:rsid w:val="00D15124"/>
    <w:rsid w:val="00D165F9"/>
    <w:rsid w:val="00D20FB6"/>
    <w:rsid w:val="00D21445"/>
    <w:rsid w:val="00D23B93"/>
    <w:rsid w:val="00D25353"/>
    <w:rsid w:val="00D26ABD"/>
    <w:rsid w:val="00D312FB"/>
    <w:rsid w:val="00D31644"/>
    <w:rsid w:val="00D34DD5"/>
    <w:rsid w:val="00D350F1"/>
    <w:rsid w:val="00D3694F"/>
    <w:rsid w:val="00D4072B"/>
    <w:rsid w:val="00D40DA4"/>
    <w:rsid w:val="00D444A4"/>
    <w:rsid w:val="00D44DE6"/>
    <w:rsid w:val="00D45E47"/>
    <w:rsid w:val="00D47115"/>
    <w:rsid w:val="00D50E7B"/>
    <w:rsid w:val="00D51BC2"/>
    <w:rsid w:val="00D5253F"/>
    <w:rsid w:val="00D52556"/>
    <w:rsid w:val="00D52F13"/>
    <w:rsid w:val="00D53B15"/>
    <w:rsid w:val="00D64B27"/>
    <w:rsid w:val="00D67662"/>
    <w:rsid w:val="00D7038A"/>
    <w:rsid w:val="00D713BC"/>
    <w:rsid w:val="00D7205B"/>
    <w:rsid w:val="00D74B44"/>
    <w:rsid w:val="00D84654"/>
    <w:rsid w:val="00D92380"/>
    <w:rsid w:val="00D939B5"/>
    <w:rsid w:val="00D93B05"/>
    <w:rsid w:val="00D945E4"/>
    <w:rsid w:val="00D95D22"/>
    <w:rsid w:val="00D968E5"/>
    <w:rsid w:val="00DA3115"/>
    <w:rsid w:val="00DB224E"/>
    <w:rsid w:val="00DB29A6"/>
    <w:rsid w:val="00DB3D64"/>
    <w:rsid w:val="00DB40F2"/>
    <w:rsid w:val="00DB69F2"/>
    <w:rsid w:val="00DC2BEC"/>
    <w:rsid w:val="00DC403B"/>
    <w:rsid w:val="00DD2DCE"/>
    <w:rsid w:val="00DD490A"/>
    <w:rsid w:val="00DE0B6E"/>
    <w:rsid w:val="00DE1D33"/>
    <w:rsid w:val="00DE66D6"/>
    <w:rsid w:val="00DE67CC"/>
    <w:rsid w:val="00DF56EF"/>
    <w:rsid w:val="00E00C0D"/>
    <w:rsid w:val="00E0390B"/>
    <w:rsid w:val="00E10B87"/>
    <w:rsid w:val="00E10F0C"/>
    <w:rsid w:val="00E146EB"/>
    <w:rsid w:val="00E16086"/>
    <w:rsid w:val="00E21E9C"/>
    <w:rsid w:val="00E325A3"/>
    <w:rsid w:val="00E32F84"/>
    <w:rsid w:val="00E3796B"/>
    <w:rsid w:val="00E423EE"/>
    <w:rsid w:val="00E44965"/>
    <w:rsid w:val="00E57683"/>
    <w:rsid w:val="00E66D4D"/>
    <w:rsid w:val="00E72357"/>
    <w:rsid w:val="00E723C6"/>
    <w:rsid w:val="00E726E9"/>
    <w:rsid w:val="00E73ECB"/>
    <w:rsid w:val="00E816C1"/>
    <w:rsid w:val="00E824EB"/>
    <w:rsid w:val="00E83F88"/>
    <w:rsid w:val="00E847C7"/>
    <w:rsid w:val="00E858FC"/>
    <w:rsid w:val="00E92541"/>
    <w:rsid w:val="00E9437B"/>
    <w:rsid w:val="00E94B2D"/>
    <w:rsid w:val="00E9590F"/>
    <w:rsid w:val="00E95B0F"/>
    <w:rsid w:val="00E96078"/>
    <w:rsid w:val="00EA1A16"/>
    <w:rsid w:val="00EA1CC3"/>
    <w:rsid w:val="00EA3037"/>
    <w:rsid w:val="00EB0577"/>
    <w:rsid w:val="00EB1CB7"/>
    <w:rsid w:val="00EB7C6D"/>
    <w:rsid w:val="00EC7B4B"/>
    <w:rsid w:val="00ED4723"/>
    <w:rsid w:val="00EE442A"/>
    <w:rsid w:val="00EE496B"/>
    <w:rsid w:val="00EE4999"/>
    <w:rsid w:val="00EE4CE4"/>
    <w:rsid w:val="00EE5F26"/>
    <w:rsid w:val="00EE6037"/>
    <w:rsid w:val="00EE6C40"/>
    <w:rsid w:val="00EF05BD"/>
    <w:rsid w:val="00EF08CC"/>
    <w:rsid w:val="00EF31DE"/>
    <w:rsid w:val="00EF33E9"/>
    <w:rsid w:val="00EF34F3"/>
    <w:rsid w:val="00EF7386"/>
    <w:rsid w:val="00F03550"/>
    <w:rsid w:val="00F04CE4"/>
    <w:rsid w:val="00F07616"/>
    <w:rsid w:val="00F0782E"/>
    <w:rsid w:val="00F17191"/>
    <w:rsid w:val="00F20A25"/>
    <w:rsid w:val="00F302DE"/>
    <w:rsid w:val="00F31641"/>
    <w:rsid w:val="00F3166B"/>
    <w:rsid w:val="00F31ADE"/>
    <w:rsid w:val="00F339BB"/>
    <w:rsid w:val="00F370F7"/>
    <w:rsid w:val="00F41CC4"/>
    <w:rsid w:val="00F42C9E"/>
    <w:rsid w:val="00F46C84"/>
    <w:rsid w:val="00F614B5"/>
    <w:rsid w:val="00F639C9"/>
    <w:rsid w:val="00F6438D"/>
    <w:rsid w:val="00F665D9"/>
    <w:rsid w:val="00F72475"/>
    <w:rsid w:val="00F7397D"/>
    <w:rsid w:val="00F73A2D"/>
    <w:rsid w:val="00F7746E"/>
    <w:rsid w:val="00F77C82"/>
    <w:rsid w:val="00F85E16"/>
    <w:rsid w:val="00F87D0D"/>
    <w:rsid w:val="00F91159"/>
    <w:rsid w:val="00F939A3"/>
    <w:rsid w:val="00F95A79"/>
    <w:rsid w:val="00FA2023"/>
    <w:rsid w:val="00FA2261"/>
    <w:rsid w:val="00FB478E"/>
    <w:rsid w:val="00FB6668"/>
    <w:rsid w:val="00FC5C5D"/>
    <w:rsid w:val="00FD0BBF"/>
    <w:rsid w:val="00FD2E81"/>
    <w:rsid w:val="00FD4E27"/>
    <w:rsid w:val="00FD5014"/>
    <w:rsid w:val="00FD5D13"/>
    <w:rsid w:val="00FD750B"/>
    <w:rsid w:val="00FE0B09"/>
    <w:rsid w:val="00FE60A3"/>
    <w:rsid w:val="00FF3C86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1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link w:val="a5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8">
    <w:name w:val="Подзаголовок Знак"/>
    <w:basedOn w:val="a0"/>
    <w:link w:val="a7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9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e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">
    <w:name w:val="Emphasis"/>
    <w:basedOn w:val="a0"/>
    <w:uiPriority w:val="20"/>
    <w:qFormat/>
    <w:rsid w:val="00D52556"/>
    <w:rPr>
      <w:i/>
      <w:iCs/>
    </w:rPr>
  </w:style>
  <w:style w:type="character" w:styleId="af0">
    <w:name w:val="Hyperlink"/>
    <w:basedOn w:val="a0"/>
    <w:uiPriority w:val="99"/>
    <w:semiHidden/>
    <w:unhideWhenUsed/>
    <w:rsid w:val="00954D58"/>
    <w:rPr>
      <w:color w:val="0000FF"/>
      <w:u w:val="single"/>
    </w:rPr>
  </w:style>
  <w:style w:type="character" w:customStyle="1" w:styleId="2">
    <w:name w:val="Основний текст (2)_"/>
    <w:basedOn w:val="a0"/>
    <w:link w:val="20"/>
    <w:uiPriority w:val="99"/>
    <w:rsid w:val="00531842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1">
    <w:name w:val="List Paragraph"/>
    <w:basedOn w:val="a"/>
    <w:uiPriority w:val="34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5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4672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6724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54585-E932-42DD-9E0B-7888BCEC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3165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234</cp:revision>
  <cp:lastPrinted>2016-03-29T10:24:00Z</cp:lastPrinted>
  <dcterms:created xsi:type="dcterms:W3CDTF">2015-12-15T10:04:00Z</dcterms:created>
  <dcterms:modified xsi:type="dcterms:W3CDTF">2016-03-29T10:29:00Z</dcterms:modified>
</cp:coreProperties>
</file>